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0477" w:rsidTr="00F83240">
        <w:tc>
          <w:tcPr>
            <w:tcW w:w="10456" w:type="dxa"/>
            <w:shd w:val="clear" w:color="auto" w:fill="BDD6EE" w:themeFill="accent5" w:themeFillTint="66"/>
          </w:tcPr>
          <w:p w:rsidR="00EE0477" w:rsidRDefault="00EE0477" w:rsidP="00F83240">
            <w:pPr>
              <w:tabs>
                <w:tab w:val="left" w:pos="6220"/>
              </w:tabs>
            </w:pPr>
            <w:r>
              <w:tab/>
            </w:r>
          </w:p>
          <w:p w:rsidR="00EE0477" w:rsidRDefault="00EE0477" w:rsidP="00F83240">
            <w:pPr>
              <w:tabs>
                <w:tab w:val="left" w:pos="6220"/>
              </w:tabs>
            </w:pPr>
          </w:p>
          <w:p w:rsidR="00EE0477" w:rsidRPr="00D770D4" w:rsidRDefault="00EE0477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>Key Learning- Invasion Games</w:t>
            </w:r>
          </w:p>
          <w:p w:rsidR="00EE0477" w:rsidRPr="00D770D4" w:rsidRDefault="00EE0477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UKS2</w:t>
            </w:r>
          </w:p>
          <w:p w:rsidR="00EE0477" w:rsidRDefault="00EE0477" w:rsidP="00F83240">
            <w:pPr>
              <w:tabs>
                <w:tab w:val="left" w:pos="6220"/>
              </w:tabs>
            </w:pPr>
          </w:p>
        </w:tc>
      </w:tr>
      <w:tr w:rsidR="00EE0477" w:rsidTr="00F83240">
        <w:tc>
          <w:tcPr>
            <w:tcW w:w="10456" w:type="dxa"/>
          </w:tcPr>
          <w:p w:rsidR="00EE0477" w:rsidRDefault="00EE0477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2E059E5" wp14:editId="03E5791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169545</wp:posOffset>
                      </wp:positionV>
                      <wp:extent cx="2425700" cy="2095500"/>
                      <wp:effectExtent l="38100" t="38100" r="31750" b="381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477" w:rsidRPr="00D770D4" w:rsidRDefault="00EE0477" w:rsidP="00EE04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Invasion games are 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in which the aim is to invade an opponent's territory and score a goal or point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05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35pt;margin-top:13.35pt;width:191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SYRAIAAIYEAAAOAAAAZHJzL2Uyb0RvYy54bWysVNtu2zAMfR+wfxD0vtgxcmmNOEWXLsOA&#10;7gK0+wBZlmNhkqhJSuzu60fJSZpsb8P8IIi3I5KH9Opu0IochPMSTEWnk5wSYTg00uwq+v15++6G&#10;Eh+YaZgCIyr6Ijy9W799s+ptKQroQDXCEQQxvuxtRbsQbJllnndCMz8BKwwaW3CaBRTdLmsc6xFd&#10;q6zI80XWg2usAy68R+3DaKTrhN+2goevbetFIKqimFtIp0tnHc9svWLlzjHbSX5Mg/1DFppJg4+e&#10;oR5YYGTv5F9QWnIHHtow4aAzaFvJRaoBq5nmf1Tz1DErUi3YHG/PbfL/D5Z/OXxzRDYVLaZLSgzT&#10;SNKzGAJ5DwMpYn9660t0e7LoGAZUI8+pVm8fgf/wxMCmY2Yn7p2DvhOswfymMTK7CB1xfASp+8/Q&#10;4DNsHyABDa3TsXnYDoLoyNPLmZuYCkdlMSvmyxxNHG1FfjufoxDfYOUp3DofPgrQJF4q6pD8BM8O&#10;jz6MrieX+JoHJZutVCoJbldvlCMHhoOyTd8R/cpNGdJXdLnA0RtbcIURh1acURjnwoR58lN7jTWP&#10;6LMcvwjOSlTjeI7qxUmNFaXxj0ipvqsMtAy4MErqit7EiCNSbPsH0yTUwKQa7wilzJGH2PqRhDDU&#10;AzpGcmpoXpARB+Ni4CLjpQP3i5Iel6Ki/ueeOUGJ+mSQ1dvpbBa3KAmz+bJAwV1a6ksLMxyhKhoo&#10;Ga+bkDYvVm7gHtlvZeLlNZNjrjjsqfLjYsZtupST1+vvY/0bAAD//wMAUEsDBBQABgAIAAAAIQAD&#10;5NmA3wAAAAoBAAAPAAAAZHJzL2Rvd25yZXYueG1sTI9NS8NAEIbvgv9hGcGb3aTS2MZMiggiiijG&#10;Xrxts9MkuB8hu2nSf+/0pKf5ennfZ4rtbI040hA67xDSRQKCXO115xqE3dfTzRpEiMppZbwjhBMF&#10;2JaXF4XKtZ/cJx2r2Ag2cSFXCG2MfS5lqFuyKix8T45vBz9YFXkcGqkHNbG5NXKZJJm0qnOc0Kqe&#10;Hluqf6rRIrzs5OF7FZ7f1Zt+TafRfHSnSiJeX80P9yAizfFPDGd8RoeSmfZ+dDoIg5Cl2R1LEZbn&#10;yoLNZs3NHuF2xRtZFvL/C+UvAAAA//8DAFBLAQItABQABgAIAAAAIQC2gziS/gAAAOEBAAATAAAA&#10;AAAAAAAAAAAAAAAAAABbQ29udGVudF9UeXBlc10ueG1sUEsBAi0AFAAGAAgAAAAhADj9If/WAAAA&#10;lAEAAAsAAAAAAAAAAAAAAAAALwEAAF9yZWxzLy5yZWxzUEsBAi0AFAAGAAgAAAAhAHkOZJhEAgAA&#10;hgQAAA4AAAAAAAAAAAAAAAAALgIAAGRycy9lMm9Eb2MueG1sUEsBAi0AFAAGAAgAAAAhAAPk2YDf&#10;AAAACgEAAA8AAAAAAAAAAAAAAAAAngQAAGRycy9kb3ducmV2LnhtbFBLBQYAAAAABAAEAPMAAACq&#10;BQAAAAA=&#10;" strokecolor="#bdd6ee [1304]" strokeweight="6pt">
                      <v:textbox>
                        <w:txbxContent>
                          <w:p w:rsidR="00EE0477" w:rsidRPr="00D770D4" w:rsidRDefault="00EE0477" w:rsidP="00EE04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Invasion games are </w:t>
                            </w:r>
                            <w:r w:rsidRPr="00D770D4">
                              <w:rPr>
                                <w:rFonts w:ascii="Arial Narrow" w:hAnsi="Arial Narrow" w:cs="Arial"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in which the aim is to invade an opponent's territory and score a goal or point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62309C" wp14:editId="72EF835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88900</wp:posOffset>
                  </wp:positionV>
                  <wp:extent cx="3676650" cy="2438400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488" y="21431"/>
                      <wp:lineTo x="21488" y="0"/>
                      <wp:lineTo x="0" y="0"/>
                    </wp:wrapPolygon>
                  </wp:wrapTight>
                  <wp:docPr id="2" name="Picture 2" descr="Invasion Games - Teaching Games for Underst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asion Games - Teaching Games for Underst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0477" w:rsidRDefault="00EE0477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8DD8E6" wp14:editId="01C6CFF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419100</wp:posOffset>
                      </wp:positionV>
                      <wp:extent cx="5880100" cy="4023360"/>
                      <wp:effectExtent l="38100" t="38100" r="44450" b="3429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402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477" w:rsidRDefault="00EE0477" w:rsidP="00EE04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invasion games such as basketball, handball, hockey and football. </w:t>
                                  </w:r>
                                </w:p>
                                <w:p w:rsidR="00EE0477" w:rsidRDefault="00EE0477" w:rsidP="00EE04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E0477" w:rsidRDefault="00EE0477" w:rsidP="00EE04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UKS2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, children will be able to </w:t>
                                  </w:r>
                                </w:p>
                                <w:p w:rsidR="00EE0477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Understand there are different skills to suit different games</w:t>
                                  </w:r>
                                </w:p>
                                <w:p w:rsidR="00EE0477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Play in a range of positions</w:t>
                                  </w:r>
                                </w:p>
                                <w:p w:rsidR="00EE0477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Pass, receive and shoot the ball when under pressure</w:t>
                                  </w:r>
                                </w:p>
                                <w:p w:rsidR="00EE0477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Develop a range of tactics</w:t>
                                  </w:r>
                                </w:p>
                                <w:p w:rsidR="00EE0477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Apply movements to lose a defender</w:t>
                                  </w:r>
                                </w:p>
                                <w:p w:rsidR="00EE0477" w:rsidRPr="00013670" w:rsidRDefault="00EE0477" w:rsidP="00EE04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Use marking and interception to improve defending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D8E6" id="_x0000_s1027" type="#_x0000_t202" style="position:absolute;margin-left:25.55pt;margin-top:33pt;width:463pt;height:3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tBRwIAAIsEAAAOAAAAZHJzL2Uyb0RvYy54bWysVNuO2yAQfa/Uf0C8N3aum1pxVttsU1Xa&#10;XqTdfgDGOEYFhgKJnX59B5xks9u3qn5AMDMczsyZ8eq214ochPMSTEnHo5wSYTjU0uxK+uNp+25J&#10;iQ/M1EyBESU9Ck9v12/frDpbiAm0oGrhCIIYX3S2pG0Itsgyz1uhmR+BFQadDTjNAh7dLqsd6xBd&#10;q2yS54usA1dbB1x4j9b7wUnXCb9pBA/fmsaLQFRJkVtIq0trFddsvWLFzjHbSn6iwf6BhWbS4KMX&#10;qHsWGNk7+ReUltyBhyaMOOgMmkZykXLAbMb5q2weW2ZFygWL4+2lTP7/wfKvh++OyLqkU0oM0yjR&#10;k+gD+QA9mcTqdNYXGPRoMSz0aEaVU6bePgD/6YmBTcvMTtw5B10rWI3sxvFmdnV1wPERpOq+QI3P&#10;sH2ABNQ3TsfSYTEIoqNKx4sykQpH43y5xPKgi6Nvlk+m00XSLmPF+bp1PnwSoEnclNSh9AmeHR58&#10;iHRYcQ6Jr3lQst5KpdLB7aqNcuTAsE226UsZvApThnQlvVlg4w0leIERW1ZcUBjnwoR5ilN7jTkP&#10;6LMcv6Ht0IzNOZgXZzPSTM0fkRLpF0S1DDguSuqSLuONE1Is+0dTp2YOTKphj1DKnHSIpR9ECH3V&#10;J8GTSFGjCuojCuNgmA6cZty04H5T0uFklNT/2jMnKFGfDYr7fjybxVFKh9n8ZoIHd+2prj3McIQq&#10;aaBk2G5CGr9YdgN32ASNTPI8MzlRxo5PBThNZxyp63OKev6HrP8AAAD//wMAUEsDBBQABgAIAAAA&#10;IQAbmvhf3gAAAAkBAAAPAAAAZHJzL2Rvd25yZXYueG1sTI9PS8NAEMXvgt9hGcGb3URoamI2RQQR&#10;RSzGXrxNs9MkuH9CdtOk397xpMd57/Hm98rtYo040Rh67xSkqwQEucbr3rUK9p9PN3cgQkSn0XhH&#10;Cs4UYFtdXpRYaD+7DzrVsRVc4kKBCroYh0LK0HRkMaz8QI69ox8tRj7HVuoRZy63Rt4mSSYt9o4/&#10;dDjQY0fNdz1ZBS97efxah+d3fNOv6TyZXX+upVLXV8vDPYhIS/wLwy8+o0PFTAc/OR2EUbBOU04q&#10;yDKexH6+2bBwYCHPM5BVKf8vqH4AAAD//wMAUEsBAi0AFAAGAAgAAAAhALaDOJL+AAAA4QEAABMA&#10;AAAAAAAAAAAAAAAAAAAAAFtDb250ZW50X1R5cGVzXS54bWxQSwECLQAUAAYACAAAACEAOP0h/9YA&#10;AACUAQAACwAAAAAAAAAAAAAAAAAvAQAAX3JlbHMvLnJlbHNQSwECLQAUAAYACAAAACEA1YhLQUcC&#10;AACLBAAADgAAAAAAAAAAAAAAAAAuAgAAZHJzL2Uyb0RvYy54bWxQSwECLQAUAAYACAAAACEAG5r4&#10;X94AAAAJAQAADwAAAAAAAAAAAAAAAAChBAAAZHJzL2Rvd25yZXYueG1sUEsFBgAAAAAEAAQA8wAA&#10;AKwFAAAAAA==&#10;" strokecolor="#bdd6ee [1304]" strokeweight="6pt">
                      <v:textbox>
                        <w:txbxContent>
                          <w:p w:rsidR="00EE0477" w:rsidRDefault="00EE0477" w:rsidP="00EE04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invasion games such as basketball, handball, hockey and football. </w:t>
                            </w:r>
                          </w:p>
                          <w:p w:rsidR="00EE0477" w:rsidRDefault="00EE0477" w:rsidP="00EE04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EE0477" w:rsidRDefault="00EE0477" w:rsidP="00EE04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UKS2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, children will be able to </w:t>
                            </w:r>
                          </w:p>
                          <w:p w:rsidR="00EE0477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Understand there are different skills to suit different games</w:t>
                            </w:r>
                          </w:p>
                          <w:p w:rsidR="00EE0477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Play in a range of positions</w:t>
                            </w:r>
                          </w:p>
                          <w:p w:rsidR="00EE0477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Pass, receive and shoot the ball when under pressure</w:t>
                            </w:r>
                          </w:p>
                          <w:p w:rsidR="00EE0477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Develop a range of tactics</w:t>
                            </w:r>
                          </w:p>
                          <w:p w:rsidR="00EE0477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Apply movements to lose a defender</w:t>
                            </w:r>
                          </w:p>
                          <w:p w:rsidR="00EE0477" w:rsidRPr="00013670" w:rsidRDefault="00EE0477" w:rsidP="00EE0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Use marking and interception to improve defending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E0477" w:rsidRDefault="00EE0477" w:rsidP="00F83240"/>
        </w:tc>
      </w:tr>
      <w:tr w:rsidR="00EE0477" w:rsidTr="00F83240">
        <w:tc>
          <w:tcPr>
            <w:tcW w:w="10456" w:type="dxa"/>
            <w:shd w:val="clear" w:color="auto" w:fill="BDD6EE" w:themeFill="accent5" w:themeFillTint="66"/>
          </w:tcPr>
          <w:p w:rsidR="00EE0477" w:rsidRDefault="00EE0477" w:rsidP="00F83240">
            <w:pPr>
              <w:rPr>
                <w:noProof/>
              </w:rPr>
            </w:pPr>
          </w:p>
          <w:p w:rsidR="00EE0477" w:rsidRPr="00013670" w:rsidRDefault="00EE0477" w:rsidP="00F83240">
            <w:pPr>
              <w:rPr>
                <w:rFonts w:ascii="Arial Narrow" w:hAnsi="Arial Narrow"/>
                <w:noProof/>
              </w:rPr>
            </w:pPr>
          </w:p>
          <w:p w:rsidR="00EE0477" w:rsidRPr="00013670" w:rsidRDefault="00EE0477" w:rsidP="00F8324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EE0477" w:rsidRPr="00013670" w:rsidRDefault="00EE0477" w:rsidP="00F8324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</w:tc>
      </w:tr>
      <w:tr w:rsidR="00EE0477" w:rsidTr="00F83240">
        <w:tc>
          <w:tcPr>
            <w:tcW w:w="10456" w:type="dxa"/>
            <w:shd w:val="clear" w:color="auto" w:fill="FFFFFF" w:themeFill="background1"/>
          </w:tcPr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EE0477" w:rsidTr="00F83240"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Technique</w:t>
                  </w:r>
                </w:p>
              </w:tc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Skill or ability relating to sport.</w:t>
                  </w:r>
                </w:p>
              </w:tc>
            </w:tr>
            <w:tr w:rsidR="00EE0477" w:rsidTr="00F83240"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Support</w:t>
                  </w:r>
                </w:p>
              </w:tc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Providing help to a team mate under pressure.</w:t>
                  </w:r>
                </w:p>
              </w:tc>
            </w:tr>
            <w:tr w:rsidR="00EE0477" w:rsidTr="00F83240"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Marking</w:t>
                  </w:r>
                </w:p>
              </w:tc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Shadowing an opponent to prevent them from receiving the ball.</w:t>
                  </w:r>
                </w:p>
              </w:tc>
            </w:tr>
            <w:tr w:rsidR="00EE0477" w:rsidTr="00F83240"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Team play</w:t>
                  </w:r>
                </w:p>
              </w:tc>
              <w:tc>
                <w:tcPr>
                  <w:tcW w:w="5115" w:type="dxa"/>
                </w:tcPr>
                <w:p w:rsidR="00EE0477" w:rsidRPr="00013670" w:rsidRDefault="00203F84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Working as a group to gain a win.</w:t>
                  </w:r>
                  <w:bookmarkStart w:id="0" w:name="_GoBack"/>
                  <w:bookmarkEnd w:id="0"/>
                </w:p>
              </w:tc>
            </w:tr>
          </w:tbl>
          <w:p w:rsidR="00EE0477" w:rsidRDefault="00EE0477" w:rsidP="00F83240">
            <w:pPr>
              <w:rPr>
                <w:noProof/>
              </w:rPr>
            </w:pPr>
          </w:p>
          <w:p w:rsidR="00203F84" w:rsidRPr="00203F84" w:rsidRDefault="00203F84" w:rsidP="00F83240">
            <w:pPr>
              <w:rPr>
                <w:rFonts w:ascii="Arial Narrow" w:hAnsi="Arial Narrow"/>
                <w:noProof/>
                <w:sz w:val="40"/>
                <w:szCs w:val="40"/>
              </w:rPr>
            </w:pPr>
            <w:r w:rsidRPr="00203F84">
              <w:rPr>
                <w:rFonts w:ascii="Arial Narrow" w:hAnsi="Arial Narrow"/>
                <w:noProof/>
                <w:sz w:val="40"/>
                <w:szCs w:val="40"/>
              </w:rPr>
              <w:t>Children should remember key vocabulary from previous key stages.</w:t>
            </w:r>
          </w:p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  <w:p w:rsidR="00EE0477" w:rsidRDefault="00EE0477" w:rsidP="00F83240">
            <w:pPr>
              <w:rPr>
                <w:noProof/>
              </w:rPr>
            </w:pPr>
          </w:p>
        </w:tc>
      </w:tr>
    </w:tbl>
    <w:p w:rsidR="005D7CEA" w:rsidRDefault="005D7CEA"/>
    <w:sectPr w:rsidR="005D7CEA" w:rsidSect="00EE0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7"/>
    <w:rsid w:val="00203F84"/>
    <w:rsid w:val="005D7CEA"/>
    <w:rsid w:val="00E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0A18"/>
  <w15:chartTrackingRefBased/>
  <w15:docId w15:val="{488B6AF4-4D06-4790-B7C6-49C50A0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2</cp:revision>
  <dcterms:created xsi:type="dcterms:W3CDTF">2023-01-03T11:08:00Z</dcterms:created>
  <dcterms:modified xsi:type="dcterms:W3CDTF">2023-01-03T11:14:00Z</dcterms:modified>
</cp:coreProperties>
</file>