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2398"/>
        <w:gridCol w:w="2399"/>
        <w:gridCol w:w="2399"/>
        <w:gridCol w:w="2398"/>
        <w:gridCol w:w="2399"/>
        <w:gridCol w:w="2399"/>
      </w:tblGrid>
      <w:tr w:rsidRPr="00F66915" w:rsidR="00B325C9" w:rsidTr="002E3EA0" w14:paraId="5E0916DD" w14:textId="77777777">
        <w:trPr>
          <w:cantSplit/>
        </w:trPr>
        <w:tc>
          <w:tcPr>
            <w:tcW w:w="498" w:type="dxa"/>
            <w:vMerge w:val="restart"/>
            <w:shd w:val="clear" w:color="auto" w:fill="C5E0B3" w:themeFill="accent6" w:themeFillTint="66"/>
            <w:textDirection w:val="btLr"/>
          </w:tcPr>
          <w:p w:rsidRPr="000D7CFF" w:rsidR="00405A43" w:rsidP="00423930" w:rsidRDefault="00CA089F" w14:paraId="1E91BD49" w14:textId="323FE9F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name="_GoBack" w:id="0"/>
            <w:bookmarkEnd w:id="0"/>
            <w:r>
              <w:rPr>
                <w:rFonts w:asciiTheme="minorHAnsi" w:hAnsiTheme="minorHAnsi" w:cstheme="minorHAnsi"/>
                <w:b/>
                <w:bCs/>
              </w:rPr>
              <w:t>Writing-</w:t>
            </w:r>
            <w:r w:rsidRPr="000D7CFF" w:rsidR="00405A43">
              <w:rPr>
                <w:rFonts w:asciiTheme="minorHAnsi" w:hAnsiTheme="minorHAnsi" w:cstheme="minorHAnsi"/>
                <w:b/>
                <w:bCs/>
              </w:rPr>
              <w:t>Transcription</w:t>
            </w:r>
          </w:p>
        </w:tc>
        <w:tc>
          <w:tcPr>
            <w:tcW w:w="498" w:type="dxa"/>
            <w:shd w:val="clear" w:color="auto" w:fill="C5E0B3" w:themeFill="accent6" w:themeFillTint="66"/>
            <w:textDirection w:val="btLr"/>
          </w:tcPr>
          <w:p w:rsidRPr="000D7CFF" w:rsidR="00405A43" w:rsidP="00423930" w:rsidRDefault="00405A43" w14:paraId="58174C9F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CFF">
              <w:rPr>
                <w:rFonts w:asciiTheme="minorHAnsi" w:hAnsiTheme="minorHAnsi" w:cstheme="minorHAnsi"/>
                <w:b/>
                <w:bCs/>
              </w:rPr>
              <w:t>Spelling</w:t>
            </w:r>
          </w:p>
        </w:tc>
        <w:tc>
          <w:tcPr>
            <w:tcW w:w="2398" w:type="dxa"/>
          </w:tcPr>
          <w:p w:rsidRPr="00B325C9" w:rsidR="00662DC8" w:rsidP="00023C91" w:rsidRDefault="00662DC8" w14:paraId="1696F191" w14:textId="4851675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B325C9">
              <w:rPr>
                <w:rFonts w:ascii="Arial Narrow" w:hAnsi="Arial Narrow" w:cstheme="minorHAnsi"/>
                <w:b/>
                <w:color w:val="000000"/>
                <w:lang w:val="en-US"/>
              </w:rPr>
              <w:t>Year 1</w:t>
            </w:r>
          </w:p>
          <w:p w:rsidRPr="00B325C9" w:rsidR="00662DC8" w:rsidP="00023C91" w:rsidRDefault="00662DC8" w14:paraId="0EEB723F" w14:textId="77777777">
            <w:pPr>
              <w:pStyle w:val="NoSpacing"/>
              <w:rPr>
                <w:rFonts w:ascii="Arial Narrow" w:hAnsi="Arial Narrow" w:cstheme="minorHAnsi"/>
                <w:color w:val="000000"/>
                <w:sz w:val="17"/>
                <w:szCs w:val="17"/>
                <w:highlight w:val="yellow"/>
                <w:lang w:val="en-US"/>
              </w:rPr>
            </w:pPr>
          </w:p>
          <w:p w:rsidR="00B325C9" w:rsidP="00023C91" w:rsidRDefault="00B325C9" w14:paraId="7E99C3EF" w14:textId="062B7C23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Arial Narrow" w:hAnsi="Arial Narrow"/>
              </w:rPr>
              <w:t xml:space="preserve">Pupils should be taught to:  spell: </w:t>
            </w:r>
          </w:p>
          <w:p w:rsidR="00CE3BA4" w:rsidP="00023C91" w:rsidRDefault="00CE3BA4" w14:paraId="4D4610B3" w14:textId="77777777">
            <w:pPr>
              <w:pStyle w:val="NoSpacing"/>
              <w:rPr>
                <w:rFonts w:ascii="Arial Narrow" w:hAnsi="Arial Narrow"/>
              </w:rPr>
            </w:pPr>
          </w:p>
          <w:p w:rsidR="00B325C9" w:rsidP="00023C91" w:rsidRDefault="00B325C9" w14:paraId="212DE0FD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words containing each of the 40+ phonemes already taught </w:t>
            </w:r>
          </w:p>
          <w:p w:rsidR="00B325C9" w:rsidP="00023C91" w:rsidRDefault="00B325C9" w14:paraId="0C7F01A3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common exception words </w:t>
            </w:r>
          </w:p>
          <w:p w:rsidR="00B325C9" w:rsidP="00023C91" w:rsidRDefault="00B325C9" w14:paraId="4FE69DCC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the days of the week English – key stages 1 and 2 13 Statutory requirements </w:t>
            </w:r>
          </w:p>
          <w:p w:rsidR="00B325C9" w:rsidP="00023C91" w:rsidRDefault="00B325C9" w14:paraId="0B85EEF4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name the letters of the alphabet: </w:t>
            </w:r>
          </w:p>
          <w:p w:rsidR="00B325C9" w:rsidP="00023C91" w:rsidRDefault="00B325C9" w14:paraId="4D8204D3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naming the letters of the alphabet in order </w:t>
            </w:r>
          </w:p>
          <w:p w:rsidR="00B325C9" w:rsidP="00023C91" w:rsidRDefault="00B325C9" w14:paraId="69BE5CD2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using letter names to distinguish between alternative spellings of the same sound </w:t>
            </w:r>
          </w:p>
          <w:p w:rsidR="00B325C9" w:rsidP="00023C91" w:rsidRDefault="00B325C9" w14:paraId="45B66742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add prefixes and suffixes: </w:t>
            </w:r>
          </w:p>
          <w:p w:rsidR="00B325C9" w:rsidP="00023C91" w:rsidRDefault="00B325C9" w14:paraId="1420102F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using the spelling rule for adding –s or –es as the plural marker for nouns and the third person singular marker for verbs </w:t>
            </w:r>
          </w:p>
          <w:p w:rsidR="00B325C9" w:rsidP="00023C91" w:rsidRDefault="00B325C9" w14:paraId="49BAC62B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using the prefix un– </w:t>
            </w:r>
          </w:p>
          <w:p w:rsidR="00B325C9" w:rsidP="00023C91" w:rsidRDefault="00B325C9" w14:paraId="534520E9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using –</w:t>
            </w:r>
            <w:proofErr w:type="spellStart"/>
            <w:r w:rsidRPr="00B325C9">
              <w:rPr>
                <w:rFonts w:ascii="Arial Narrow" w:hAnsi="Arial Narrow"/>
              </w:rPr>
              <w:t>ing</w:t>
            </w:r>
            <w:proofErr w:type="spellEnd"/>
            <w:r w:rsidRPr="00B325C9">
              <w:rPr>
                <w:rFonts w:ascii="Arial Narrow" w:hAnsi="Arial Narrow"/>
              </w:rPr>
              <w:t>, –ed, –</w:t>
            </w:r>
            <w:proofErr w:type="spellStart"/>
            <w:r w:rsidRPr="00B325C9">
              <w:rPr>
                <w:rFonts w:ascii="Arial Narrow" w:hAnsi="Arial Narrow"/>
              </w:rPr>
              <w:t>er</w:t>
            </w:r>
            <w:proofErr w:type="spellEnd"/>
            <w:r w:rsidRPr="00B325C9">
              <w:rPr>
                <w:rFonts w:ascii="Arial Narrow" w:hAnsi="Arial Narrow"/>
              </w:rPr>
              <w:t xml:space="preserve"> and –</w:t>
            </w:r>
            <w:proofErr w:type="spellStart"/>
            <w:r w:rsidRPr="00B325C9">
              <w:rPr>
                <w:rFonts w:ascii="Arial Narrow" w:hAnsi="Arial Narrow"/>
              </w:rPr>
              <w:t>est</w:t>
            </w:r>
            <w:proofErr w:type="spellEnd"/>
            <w:r w:rsidRPr="00B325C9">
              <w:rPr>
                <w:rFonts w:ascii="Arial Narrow" w:hAnsi="Arial Narrow"/>
              </w:rPr>
              <w:t xml:space="preserve"> where no change is needed in the spelling of root words [for example, </w:t>
            </w:r>
            <w:r w:rsidRPr="00B325C9">
              <w:rPr>
                <w:rFonts w:ascii="Arial Narrow" w:hAnsi="Arial Narrow"/>
              </w:rPr>
              <w:t xml:space="preserve">helping, helped, helper, eating, quicker, quickest] </w:t>
            </w:r>
          </w:p>
          <w:p w:rsidRPr="00B325C9" w:rsidR="00405A43" w:rsidP="00023C91" w:rsidRDefault="00B325C9" w14:paraId="53C3EF8D" w14:textId="38EF452C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apply simple spelling rules and guidance, as listed in English Appendix 1 </w:t>
            </w: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write from memory simple sentences dictated by the teacher that include words using the GPCs and common exception words taught so far</w:t>
            </w:r>
          </w:p>
        </w:tc>
        <w:tc>
          <w:tcPr>
            <w:tcW w:w="2399" w:type="dxa"/>
          </w:tcPr>
          <w:p w:rsidRPr="00CE3BA4" w:rsidR="00662DC8" w:rsidP="00662DC8" w:rsidRDefault="00662DC8" w14:paraId="4CF8EA66" w14:textId="718ADA5A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CE3BA4">
              <w:rPr>
                <w:rFonts w:ascii="Arial Narrow" w:hAnsi="Arial Narrow" w:cstheme="minorHAnsi"/>
                <w:b/>
                <w:color w:val="000000"/>
                <w:lang w:val="en-US"/>
              </w:rPr>
              <w:t>Year 2</w:t>
            </w:r>
          </w:p>
          <w:p w:rsidRPr="00CE3BA4" w:rsidR="00CE3BA4" w:rsidP="009445DC" w:rsidRDefault="00CE3BA4" w14:paraId="38BB9BDF" w14:textId="77777777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  <w:p w:rsidRPr="00CE3BA4" w:rsidR="00CE3BA4" w:rsidP="009445DC" w:rsidRDefault="00B325C9" w14:paraId="6DE8BE10" w14:textId="6C34981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Arial Narrow" w:hAnsi="Arial Narrow"/>
              </w:rPr>
              <w:t xml:space="preserve">Pupils should be taught to spell by: </w:t>
            </w:r>
          </w:p>
          <w:p w:rsidRPr="00CE3BA4" w:rsidR="00CE3BA4" w:rsidP="009445DC" w:rsidRDefault="00CE3BA4" w14:paraId="1B4281D3" w14:textId="77777777">
            <w:pPr>
              <w:pStyle w:val="NoSpacing"/>
              <w:rPr>
                <w:rFonts w:ascii="Arial Narrow" w:hAnsi="Arial Narrow"/>
              </w:rPr>
            </w:pPr>
          </w:p>
          <w:p w:rsidRPr="00CE3BA4" w:rsidR="00CE3BA4" w:rsidP="009445DC" w:rsidRDefault="00B325C9" w14:paraId="51274FFE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segmenting spoken words into phonemes and representing these by graphemes, spelling many correctly</w:t>
            </w:r>
          </w:p>
          <w:p w:rsidR="00CE3BA4" w:rsidP="009445DC" w:rsidRDefault="00B325C9" w14:paraId="40071BF6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Arial Narrow" w:hAnsi="Arial Narrow"/>
              </w:rPr>
              <w:t xml:space="preserve"> </w:t>
            </w: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learning new ways of spelling phonemes for which one or more spellings are already known, and learn some words with each spelling, including a few common homophones </w:t>
            </w:r>
          </w:p>
          <w:p w:rsidR="00CE3BA4" w:rsidP="009445DC" w:rsidRDefault="00B325C9" w14:paraId="079AA7E0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learning to spell common exception words </w:t>
            </w: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learning to spell more words with contracted forms </w:t>
            </w:r>
          </w:p>
          <w:p w:rsidR="00B90480" w:rsidP="009445DC" w:rsidRDefault="00B325C9" w14:paraId="74B10EAC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learning the possessive apostrophe (singular) [for example, the girl’s book] </w:t>
            </w:r>
          </w:p>
          <w:p w:rsidR="00CE3BA4" w:rsidP="009445DC" w:rsidRDefault="00B325C9" w14:paraId="1A7E30D5" w14:textId="789B30EE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distinguishing between homophones and near-homophones </w:t>
            </w:r>
          </w:p>
          <w:p w:rsidR="00CE3BA4" w:rsidP="009445DC" w:rsidRDefault="00B325C9" w14:paraId="618B6B85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add suffixes to spell longer words, including –</w:t>
            </w:r>
            <w:proofErr w:type="spellStart"/>
            <w:r w:rsidRPr="00CE3BA4">
              <w:rPr>
                <w:rFonts w:ascii="Arial Narrow" w:hAnsi="Arial Narrow"/>
              </w:rPr>
              <w:t>ment</w:t>
            </w:r>
            <w:proofErr w:type="spellEnd"/>
            <w:r w:rsidRPr="00CE3BA4">
              <w:rPr>
                <w:rFonts w:ascii="Arial Narrow" w:hAnsi="Arial Narrow"/>
              </w:rPr>
              <w:t>, –ness, –</w:t>
            </w:r>
            <w:proofErr w:type="spellStart"/>
            <w:r w:rsidRPr="00CE3BA4">
              <w:rPr>
                <w:rFonts w:ascii="Arial Narrow" w:hAnsi="Arial Narrow"/>
              </w:rPr>
              <w:t>ful</w:t>
            </w:r>
            <w:proofErr w:type="spellEnd"/>
            <w:r w:rsidRPr="00CE3BA4">
              <w:rPr>
                <w:rFonts w:ascii="Arial Narrow" w:hAnsi="Arial Narrow"/>
              </w:rPr>
              <w:t>, –less, –</w:t>
            </w:r>
            <w:proofErr w:type="spellStart"/>
            <w:r w:rsidRPr="00CE3BA4">
              <w:rPr>
                <w:rFonts w:ascii="Arial Narrow" w:hAnsi="Arial Narrow"/>
              </w:rPr>
              <w:t>ly</w:t>
            </w:r>
            <w:proofErr w:type="spellEnd"/>
            <w:r w:rsidRPr="00CE3BA4">
              <w:rPr>
                <w:rFonts w:ascii="Arial Narrow" w:hAnsi="Arial Narrow"/>
              </w:rPr>
              <w:t xml:space="preserve"> English – key stages 1 and 2 20 Statutory requirements </w:t>
            </w:r>
          </w:p>
          <w:p w:rsidR="00CE3BA4" w:rsidP="009445DC" w:rsidRDefault="00B325C9" w14:paraId="3096D35F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apply spelling rules and guidance, as listed in English Appendix 1 </w:t>
            </w:r>
          </w:p>
          <w:p w:rsidRPr="00CE3BA4" w:rsidR="00662DC8" w:rsidP="009445DC" w:rsidRDefault="00B325C9" w14:paraId="04925037" w14:textId="20948A62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write from memory simple sentences dictated by the teacher that include words using the GPCs, common exception words and punctuation taught so far</w:t>
            </w:r>
          </w:p>
          <w:p w:rsidRPr="00CE3BA4" w:rsidR="00F25B47" w:rsidP="00F25B47" w:rsidRDefault="00F25B47" w14:paraId="1EC9C79F" w14:textId="20502AB6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399" w:type="dxa"/>
          </w:tcPr>
          <w:p w:rsidRPr="00C83FB5" w:rsidR="00662DC8" w:rsidP="00662DC8" w:rsidRDefault="00662DC8" w14:paraId="0445384E" w14:textId="581F0C0E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C83FB5">
              <w:rPr>
                <w:rFonts w:ascii="Arial Narrow" w:hAnsi="Arial Narrow" w:cstheme="minorHAnsi"/>
                <w:b/>
                <w:color w:val="000000"/>
                <w:lang w:val="en-US"/>
              </w:rPr>
              <w:t>Year 3</w:t>
            </w:r>
          </w:p>
          <w:p w:rsidRPr="00C83FB5" w:rsidR="00B90480" w:rsidP="00B90480" w:rsidRDefault="00B90480" w14:paraId="10A31419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C83FB5" w:rsidR="00B90480" w:rsidP="00B90480" w:rsidRDefault="00B90480" w14:paraId="41D435DA" w14:textId="712E19DC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Arial Narrow" w:hAnsi="Arial Narrow"/>
              </w:rPr>
              <w:t xml:space="preserve">Pupils should be taught to spell by: </w:t>
            </w:r>
          </w:p>
          <w:p w:rsidRPr="00C83FB5" w:rsidR="00B90480" w:rsidP="00662DC8" w:rsidRDefault="00B90480" w14:paraId="5EC4E00D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C83FB5" w:rsidR="00B90480" w:rsidP="00662DC8" w:rsidRDefault="00B90480" w14:paraId="7F6ED938" w14:textId="0C848C18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Use further prefixes and suffixes and understand how to add them</w:t>
            </w:r>
            <w:r w:rsidRPr="00C83FB5" w:rsidR="00997C3F">
              <w:rPr>
                <w:rFonts w:ascii="Arial Narrow" w:hAnsi="Arial Narrow"/>
              </w:rPr>
              <w:t xml:space="preserve"> </w:t>
            </w:r>
            <w:r w:rsidRPr="00C83FB5" w:rsidR="00997C3F">
              <w:rPr>
                <w:rFonts w:ascii="Arial Narrow" w:hAnsi="Arial Narrow"/>
                <w:color w:val="0070C0"/>
              </w:rPr>
              <w:t xml:space="preserve">(Year 3 Unit 1 (dis-, in-) Adding the prefixes dis- and </w:t>
            </w:r>
            <w:proofErr w:type="spellStart"/>
            <w:r w:rsidRPr="00C83FB5" w:rsidR="00997C3F">
              <w:rPr>
                <w:rFonts w:ascii="Arial Narrow" w:hAnsi="Arial Narrow"/>
                <w:color w:val="0070C0"/>
              </w:rPr>
              <w:t>inYear</w:t>
            </w:r>
            <w:proofErr w:type="spellEnd"/>
            <w:r w:rsidRPr="00C83FB5" w:rsidR="00997C3F">
              <w:rPr>
                <w:rFonts w:ascii="Arial Narrow" w:hAnsi="Arial Narrow"/>
                <w:color w:val="0070C0"/>
              </w:rPr>
              <w:t xml:space="preserve"> 3 Unit 2 (</w:t>
            </w:r>
            <w:proofErr w:type="spellStart"/>
            <w:r w:rsidRPr="00C83FB5" w:rsidR="00997C3F">
              <w:rPr>
                <w:rFonts w:ascii="Arial Narrow" w:hAnsi="Arial Narrow"/>
                <w:color w:val="0070C0"/>
              </w:rPr>
              <w:t>im</w:t>
            </w:r>
            <w:proofErr w:type="spellEnd"/>
            <w:r w:rsidRPr="00C83FB5" w:rsidR="00997C3F">
              <w:rPr>
                <w:rFonts w:ascii="Arial Narrow" w:hAnsi="Arial Narrow"/>
                <w:color w:val="0070C0"/>
              </w:rPr>
              <w:t xml:space="preserve">-) Adding the prefix </w:t>
            </w:r>
            <w:proofErr w:type="spellStart"/>
            <w:r w:rsidRPr="00C83FB5" w:rsidR="00997C3F">
              <w:rPr>
                <w:rFonts w:ascii="Arial Narrow" w:hAnsi="Arial Narrow"/>
                <w:color w:val="0070C0"/>
              </w:rPr>
              <w:t>im</w:t>
            </w:r>
            <w:proofErr w:type="spellEnd"/>
            <w:r w:rsidRPr="00C83FB5" w:rsidR="00997C3F">
              <w:rPr>
                <w:rFonts w:ascii="Arial Narrow" w:hAnsi="Arial Narrow"/>
                <w:color w:val="0070C0"/>
              </w:rPr>
              <w:t xml:space="preserve">- to root words beginning with m or p Year 3 Unit 11 (re-) Adding the prefix </w:t>
            </w:r>
            <w:proofErr w:type="spellStart"/>
            <w:r w:rsidRPr="00C83FB5" w:rsidR="00997C3F">
              <w:rPr>
                <w:rFonts w:ascii="Arial Narrow" w:hAnsi="Arial Narrow"/>
                <w:color w:val="0070C0"/>
              </w:rPr>
              <w:t>reYear</w:t>
            </w:r>
            <w:proofErr w:type="spellEnd"/>
            <w:r w:rsidRPr="00C83FB5" w:rsidR="00997C3F">
              <w:rPr>
                <w:rFonts w:ascii="Arial Narrow" w:hAnsi="Arial Narrow"/>
                <w:color w:val="0070C0"/>
              </w:rPr>
              <w:t xml:space="preserve"> 3 Unit 12 (anti-) Adding the prefix </w:t>
            </w:r>
            <w:proofErr w:type="spellStart"/>
            <w:r w:rsidRPr="00C83FB5" w:rsidR="00997C3F">
              <w:rPr>
                <w:rFonts w:ascii="Arial Narrow" w:hAnsi="Arial Narrow"/>
                <w:color w:val="0070C0"/>
              </w:rPr>
              <w:t>antiYear</w:t>
            </w:r>
            <w:proofErr w:type="spellEnd"/>
            <w:r w:rsidRPr="00C83FB5" w:rsidR="00997C3F">
              <w:rPr>
                <w:rFonts w:ascii="Arial Narrow" w:hAnsi="Arial Narrow"/>
                <w:color w:val="0070C0"/>
              </w:rPr>
              <w:t xml:space="preserve"> 3 Unit 13 (super-) Adding the prefix super- 10 Year 3 Unit 14 (sub </w:t>
            </w:r>
            <w:proofErr w:type="gramStart"/>
            <w:r w:rsidRPr="00C83FB5" w:rsidR="00997C3F">
              <w:rPr>
                <w:rFonts w:ascii="Arial Narrow" w:hAnsi="Arial Narrow"/>
                <w:color w:val="0070C0"/>
              </w:rPr>
              <w:t>- )</w:t>
            </w:r>
            <w:proofErr w:type="gramEnd"/>
            <w:r w:rsidRPr="00C83FB5" w:rsidR="00997C3F">
              <w:rPr>
                <w:rFonts w:ascii="Arial Narrow" w:hAnsi="Arial Narrow"/>
                <w:color w:val="0070C0"/>
              </w:rPr>
              <w:t xml:space="preserve"> Adding the prefix sub </w:t>
            </w:r>
            <w:r w:rsidRPr="00C83FB5" w:rsidR="00997C3F">
              <w:rPr>
                <w:rFonts w:ascii="Arial Narrow" w:hAnsi="Arial Narrow"/>
              </w:rPr>
              <w:t>-</w:t>
            </w:r>
            <w:r w:rsidRPr="00C83FB5">
              <w:rPr>
                <w:rFonts w:ascii="Arial Narrow" w:hAnsi="Arial Narrow"/>
                <w:color w:val="0070C0"/>
              </w:rPr>
              <w:t xml:space="preserve"> </w:t>
            </w:r>
            <w:r w:rsidRPr="00C83FB5" w:rsidR="00997C3F">
              <w:rPr>
                <w:rFonts w:ascii="Arial Narrow" w:hAnsi="Arial Narrow"/>
                <w:color w:val="0070C0"/>
              </w:rPr>
              <w:t>)</w:t>
            </w:r>
          </w:p>
          <w:p w:rsidRPr="00C83FB5" w:rsidR="004D56DA" w:rsidP="00662DC8" w:rsidRDefault="004D56DA" w14:paraId="6B99121E" w14:textId="52FABE3A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Spell further homophones </w:t>
            </w:r>
            <w:r w:rsidRPr="00C83FB5">
              <w:rPr>
                <w:rFonts w:ascii="Arial Narrow" w:hAnsi="Arial Narrow"/>
                <w:color w:val="0070C0"/>
              </w:rPr>
              <w:t>(</w:t>
            </w:r>
            <w:r w:rsidRPr="00C83FB5" w:rsidR="00770CBD">
              <w:rPr>
                <w:rFonts w:ascii="Arial Narrow" w:hAnsi="Arial Narrow"/>
                <w:color w:val="0070C0"/>
              </w:rPr>
              <w:t>Year</w:t>
            </w:r>
            <w:r w:rsidRPr="00C83FB5">
              <w:rPr>
                <w:rFonts w:ascii="Arial Narrow" w:hAnsi="Arial Narrow"/>
                <w:color w:val="0070C0"/>
              </w:rPr>
              <w:t xml:space="preserve"> 3 Special focus 2: Homophones (p.23) Practice Book 3 Special focus 4: Homophones (p.49)</w:t>
            </w:r>
          </w:p>
          <w:p w:rsidRPr="00C83FB5" w:rsidR="00AB44AB" w:rsidP="00662DC8" w:rsidRDefault="00AB44AB" w14:paraId="6EB5D36C" w14:textId="2B091938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 w:rsidR="003E37B2">
              <w:rPr>
                <w:rFonts w:ascii="Arial Narrow" w:hAnsi="Arial Narrow"/>
              </w:rPr>
              <w:t>Spell words that are often misspelt</w:t>
            </w:r>
          </w:p>
          <w:p w:rsidRPr="00C83FB5" w:rsidR="00FF7591" w:rsidP="00FF7591" w:rsidRDefault="003E37B2" w14:paraId="643770C1" w14:textId="77777777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 w:rsidR="007E04D2">
              <w:rPr>
                <w:rFonts w:ascii="Arial Narrow" w:hAnsi="Arial Narrow"/>
              </w:rPr>
              <w:t>Use the first two or three letters of a word to check its spelling in a dictionary</w:t>
            </w:r>
          </w:p>
          <w:p w:rsidRPr="00C83FB5" w:rsidR="00962499" w:rsidP="00FF7591" w:rsidRDefault="00997C3F" w14:paraId="27B5A405" w14:textId="75BCB9F9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The /1/ sound spelt ‘y’ elsewhere than at the end of words </w:t>
            </w:r>
            <w:r w:rsidRPr="00C83FB5">
              <w:rPr>
                <w:rFonts w:ascii="Arial Narrow" w:hAnsi="Arial Narrow"/>
                <w:color w:val="0070C0"/>
              </w:rPr>
              <w:t xml:space="preserve">(Year 3 Special </w:t>
            </w:r>
            <w:r w:rsidRPr="00C83FB5">
              <w:rPr>
                <w:rFonts w:ascii="Arial Narrow" w:hAnsi="Arial Narrow"/>
                <w:color w:val="0070C0"/>
              </w:rPr>
              <w:t xml:space="preserve">focus 3 The short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i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 xml:space="preserve"> sound spelt with the letter y)</w:t>
            </w:r>
          </w:p>
          <w:p w:rsidRPr="00C83FB5" w:rsidR="008B35DA" w:rsidP="00662DC8" w:rsidRDefault="007E04D2" w14:paraId="4BB3078D" w14:textId="77777777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Write from memory simple sentences, dictated by the teacher, that include words and punctuation taught so far</w:t>
            </w:r>
          </w:p>
          <w:p w:rsidRPr="00C83FB5" w:rsidR="008B35DA" w:rsidP="00662DC8" w:rsidRDefault="008B35DA" w14:paraId="008C3448" w14:textId="0899AE88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Words with endings sounding like /</w:t>
            </w:r>
            <w:proofErr w:type="spellStart"/>
            <w:r w:rsidRPr="00C83FB5">
              <w:rPr>
                <w:rFonts w:ascii="Arial" w:hAnsi="Arial" w:cs="Arial"/>
              </w:rPr>
              <w:t>ʒə</w:t>
            </w:r>
            <w:proofErr w:type="spellEnd"/>
            <w:r w:rsidRPr="00C83FB5">
              <w:rPr>
                <w:rFonts w:ascii="Arial Narrow" w:hAnsi="Arial Narrow"/>
              </w:rPr>
              <w:t>/ or /</w:t>
            </w:r>
            <w:proofErr w:type="spellStart"/>
            <w:r w:rsidRPr="00C83FB5">
              <w:rPr>
                <w:rFonts w:ascii="Arial Narrow" w:hAnsi="Arial Narrow"/>
              </w:rPr>
              <w:t>t</w:t>
            </w:r>
            <w:r w:rsidRPr="00C83FB5">
              <w:rPr>
                <w:rFonts w:ascii="Arial" w:hAnsi="Arial" w:cs="Arial"/>
              </w:rPr>
              <w:t>ʃə</w:t>
            </w:r>
            <w:proofErr w:type="spellEnd"/>
            <w:proofErr w:type="gramStart"/>
            <w:r w:rsidRPr="00C83FB5">
              <w:rPr>
                <w:rFonts w:ascii="Arial Narrow" w:hAnsi="Arial Narrow"/>
              </w:rPr>
              <w:t>/</w:t>
            </w:r>
            <w:r w:rsidRPr="00C83FB5">
              <w:rPr>
                <w:rFonts w:ascii="Arial Narrow" w:hAnsi="Arial Narrow"/>
                <w:color w:val="0070C0"/>
              </w:rPr>
              <w:t>(</w:t>
            </w:r>
            <w:proofErr w:type="gramEnd"/>
            <w:r w:rsidRPr="00C83FB5">
              <w:rPr>
                <w:rFonts w:ascii="Arial Narrow" w:hAnsi="Arial Narrow"/>
                <w:color w:val="0070C0"/>
              </w:rPr>
              <w:t>Year 3 Unit 5 Words ending in –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ture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>)</w:t>
            </w:r>
          </w:p>
          <w:p w:rsidRPr="00C83FB5" w:rsidR="003E37B2" w:rsidP="00662DC8" w:rsidRDefault="008B35DA" w14:paraId="7D8CCC69" w14:textId="3F371A9C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 w:rsidR="007306DE">
              <w:rPr>
                <w:rFonts w:ascii="Arial Narrow" w:hAnsi="Arial Narrow"/>
              </w:rPr>
              <w:t>The suffix –</w:t>
            </w:r>
            <w:proofErr w:type="spellStart"/>
            <w:r w:rsidRPr="00C83FB5" w:rsidR="007306DE">
              <w:rPr>
                <w:rFonts w:ascii="Arial Narrow" w:hAnsi="Arial Narrow"/>
              </w:rPr>
              <w:t>ous</w:t>
            </w:r>
            <w:proofErr w:type="spellEnd"/>
            <w:r w:rsidRPr="00C83FB5" w:rsidR="007306DE">
              <w:rPr>
                <w:rFonts w:ascii="Arial Narrow" w:hAnsi="Arial Narrow"/>
              </w:rPr>
              <w:t xml:space="preserve"> </w:t>
            </w:r>
            <w:r w:rsidRPr="00C83FB5" w:rsidR="007306DE">
              <w:rPr>
                <w:rFonts w:ascii="Arial Narrow" w:hAnsi="Arial Narrow"/>
                <w:color w:val="0070C0"/>
              </w:rPr>
              <w:t>(Year 3 Unit 3 Adding the suffix -</w:t>
            </w:r>
            <w:proofErr w:type="spellStart"/>
            <w:r w:rsidRPr="00C83FB5" w:rsidR="007306DE">
              <w:rPr>
                <w:rFonts w:ascii="Arial Narrow" w:hAnsi="Arial Narrow"/>
                <w:color w:val="0070C0"/>
              </w:rPr>
              <w:t>ous</w:t>
            </w:r>
            <w:proofErr w:type="spellEnd"/>
            <w:r w:rsidRPr="00C83FB5" w:rsidR="007306DE">
              <w:rPr>
                <w:rFonts w:ascii="Arial Narrow" w:hAnsi="Arial Narrow"/>
                <w:color w:val="0070C0"/>
              </w:rPr>
              <w:t>)</w:t>
            </w:r>
          </w:p>
          <w:p w:rsidRPr="00C83FB5" w:rsidR="007306DE" w:rsidP="00662DC8" w:rsidRDefault="007306DE" w14:paraId="40049A14" w14:textId="359CC15F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Endings which sound like /</w:t>
            </w:r>
            <w:proofErr w:type="spellStart"/>
            <w:r w:rsidRPr="00C83FB5">
              <w:rPr>
                <w:rFonts w:ascii="Arial" w:hAnsi="Arial" w:cs="Arial"/>
              </w:rPr>
              <w:t>ʃə</w:t>
            </w:r>
            <w:r w:rsidRPr="00C83FB5">
              <w:rPr>
                <w:rFonts w:ascii="Arial Narrow" w:hAnsi="Arial Narrow"/>
              </w:rPr>
              <w:t>n</w:t>
            </w:r>
            <w:proofErr w:type="spellEnd"/>
            <w:r w:rsidRPr="00C83FB5">
              <w:rPr>
                <w:rFonts w:ascii="Arial Narrow" w:hAnsi="Arial Narrow"/>
              </w:rPr>
              <w:t>/, spelt –</w:t>
            </w:r>
            <w:proofErr w:type="spellStart"/>
            <w:r w:rsidRPr="00C83FB5">
              <w:rPr>
                <w:rFonts w:ascii="Arial Narrow" w:hAnsi="Arial Narrow"/>
              </w:rPr>
              <w:t>tion</w:t>
            </w:r>
            <w:proofErr w:type="spellEnd"/>
            <w:r w:rsidRPr="00C83FB5">
              <w:rPr>
                <w:rFonts w:ascii="Arial Narrow" w:hAnsi="Arial Narrow"/>
              </w:rPr>
              <w:t xml:space="preserve">, – </w:t>
            </w:r>
            <w:proofErr w:type="spellStart"/>
            <w:r w:rsidRPr="00C83FB5">
              <w:rPr>
                <w:rFonts w:ascii="Arial Narrow" w:hAnsi="Arial Narrow"/>
              </w:rPr>
              <w:t>sion</w:t>
            </w:r>
            <w:proofErr w:type="spellEnd"/>
            <w:r w:rsidRPr="00C83FB5">
              <w:rPr>
                <w:rFonts w:ascii="Arial Narrow" w:hAnsi="Arial Narrow"/>
              </w:rPr>
              <w:t>, –</w:t>
            </w:r>
            <w:proofErr w:type="spellStart"/>
            <w:r w:rsidRPr="00C83FB5">
              <w:rPr>
                <w:rFonts w:ascii="Arial Narrow" w:hAnsi="Arial Narrow"/>
              </w:rPr>
              <w:t>ssion</w:t>
            </w:r>
            <w:proofErr w:type="spellEnd"/>
            <w:r w:rsidRPr="00C83FB5">
              <w:rPr>
                <w:rFonts w:ascii="Arial Narrow" w:hAnsi="Arial Narrow"/>
              </w:rPr>
              <w:t>, –</w:t>
            </w:r>
            <w:proofErr w:type="spellStart"/>
            <w:r w:rsidRPr="00C83FB5">
              <w:rPr>
                <w:rFonts w:ascii="Arial Narrow" w:hAnsi="Arial Narrow"/>
              </w:rPr>
              <w:t>cian</w:t>
            </w:r>
            <w:proofErr w:type="spellEnd"/>
            <w:r w:rsidRPr="00C83FB5">
              <w:rPr>
                <w:rFonts w:ascii="Arial Narrow" w:hAnsi="Arial Narrow"/>
              </w:rPr>
              <w:t xml:space="preserve"> </w:t>
            </w:r>
            <w:r w:rsidRPr="00C83FB5">
              <w:rPr>
                <w:rFonts w:ascii="Arial Narrow" w:hAnsi="Arial Narrow"/>
                <w:color w:val="0070C0"/>
              </w:rPr>
              <w:t xml:space="preserve">(Year 3 Unit 9 Adding the suffix -ion (to root words ending in t or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te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>) Year 3 Unit 10 Adding the suffix -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ian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 xml:space="preserve"> (to root words ending in c or cs)</w:t>
            </w:r>
          </w:p>
          <w:p w:rsidRPr="00C83FB5" w:rsidR="00770CBD" w:rsidP="00770CBD" w:rsidRDefault="007306DE" w14:paraId="19EEF8E9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Words with the /k/ sound spelt </w:t>
            </w:r>
            <w:proofErr w:type="spellStart"/>
            <w:r w:rsidRPr="00C83FB5">
              <w:rPr>
                <w:rFonts w:ascii="Arial Narrow" w:hAnsi="Arial Narrow"/>
              </w:rPr>
              <w:t>ch</w:t>
            </w:r>
            <w:proofErr w:type="spellEnd"/>
            <w:r w:rsidRPr="00C83FB5">
              <w:rPr>
                <w:rFonts w:ascii="Arial Narrow" w:hAnsi="Arial Narrow"/>
              </w:rPr>
              <w:t xml:space="preserve"> </w:t>
            </w:r>
            <w:r w:rsidRPr="00C83FB5">
              <w:rPr>
                <w:rFonts w:ascii="Arial Narrow" w:hAnsi="Arial Narrow"/>
                <w:color w:val="0070C0"/>
              </w:rPr>
              <w:t xml:space="preserve">(Year 3 Unit 7 Words with the c sound spelt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ch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>)</w:t>
            </w:r>
          </w:p>
          <w:p w:rsidRPr="00C83FB5" w:rsidR="00770CBD" w:rsidP="00770CBD" w:rsidRDefault="00770CBD" w14:paraId="4DB97C6D" w14:textId="0D3CAF2F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Words with the /</w:t>
            </w:r>
            <w:r w:rsidRPr="00C83FB5">
              <w:rPr>
                <w:rFonts w:ascii="Arial" w:hAnsi="Arial" w:cs="Arial"/>
              </w:rPr>
              <w:t>ʃ</w:t>
            </w:r>
            <w:r w:rsidRPr="00C83FB5">
              <w:rPr>
                <w:rFonts w:ascii="Arial Narrow" w:hAnsi="Arial Narrow"/>
              </w:rPr>
              <w:t xml:space="preserve">/ sound spelt </w:t>
            </w:r>
            <w:proofErr w:type="spellStart"/>
            <w:r w:rsidRPr="00C83FB5">
              <w:rPr>
                <w:rFonts w:ascii="Arial Narrow" w:hAnsi="Arial Narrow"/>
              </w:rPr>
              <w:t>ch</w:t>
            </w:r>
            <w:proofErr w:type="spellEnd"/>
            <w:r w:rsidRPr="00C83FB5">
              <w:rPr>
                <w:rFonts w:ascii="Arial Narrow" w:hAnsi="Arial Narrow"/>
              </w:rPr>
              <w:t xml:space="preserve"> </w:t>
            </w:r>
            <w:r w:rsidRPr="00C83FB5">
              <w:rPr>
                <w:rFonts w:ascii="Arial Narrow" w:hAnsi="Arial Narrow"/>
                <w:color w:val="0070C0"/>
              </w:rPr>
              <w:t xml:space="preserve">(Year 3 Unit 8 Words with the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sh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 xml:space="preserve"> sound spelt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ch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>)</w:t>
            </w:r>
          </w:p>
          <w:p w:rsidRPr="00C83FB5" w:rsidR="00770CBD" w:rsidP="00770CBD" w:rsidRDefault="00770CBD" w14:paraId="6C19439C" w14:textId="7293B023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 Years </w:t>
            </w:r>
            <w:proofErr w:type="gramStart"/>
            <w:r w:rsidRPr="00C83FB5">
              <w:rPr>
                <w:rFonts w:ascii="Arial Narrow" w:hAnsi="Arial Narrow"/>
              </w:rPr>
              <w:t>3 and 4 word</w:t>
            </w:r>
            <w:proofErr w:type="gramEnd"/>
            <w:r w:rsidRPr="00C83FB5">
              <w:rPr>
                <w:rFonts w:ascii="Arial Narrow" w:hAnsi="Arial Narrow"/>
              </w:rPr>
              <w:t xml:space="preserve"> list</w:t>
            </w:r>
          </w:p>
          <w:p w:rsidRPr="00C83FB5" w:rsidR="00AB44AB" w:rsidP="00662DC8" w:rsidRDefault="00AB44AB" w14:paraId="77FD56B8" w14:textId="77777777">
            <w:pPr>
              <w:pStyle w:val="NoSpacing"/>
              <w:rPr>
                <w:rFonts w:ascii="Arial Narrow" w:hAnsi="Arial Narrow" w:cstheme="minorHAnsi"/>
                <w:b/>
                <w:color w:val="0070C0"/>
                <w:lang w:val="en-US"/>
              </w:rPr>
            </w:pPr>
          </w:p>
          <w:p w:rsidRPr="00C83FB5" w:rsidR="00662DC8" w:rsidP="00D6791D" w:rsidRDefault="00662DC8" w14:paraId="56F293E3" w14:textId="77777777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  <w:p w:rsidRPr="00C83FB5" w:rsidR="008D6D22" w:rsidP="00D6791D" w:rsidRDefault="008D6D22" w14:paraId="1DA2B459" w14:textId="77777777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  <w:p w:rsidRPr="00C83FB5" w:rsidR="008D6D22" w:rsidP="00D6791D" w:rsidRDefault="008D6D22" w14:paraId="3DFBD89B" w14:textId="4B62855A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398" w:type="dxa"/>
          </w:tcPr>
          <w:p w:rsidRPr="00C83FB5" w:rsidR="00662DC8" w:rsidP="00662DC8" w:rsidRDefault="00662DC8" w14:paraId="6E8DB55E" w14:textId="02A05556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C83FB5">
              <w:rPr>
                <w:rFonts w:ascii="Arial Narrow" w:hAnsi="Arial Narrow" w:cstheme="minorHAnsi"/>
                <w:b/>
                <w:color w:val="000000"/>
                <w:lang w:val="en-US"/>
              </w:rPr>
              <w:t>Year 4</w:t>
            </w:r>
          </w:p>
          <w:p w:rsidRPr="00C83FB5" w:rsidR="00B90480" w:rsidP="00B90480" w:rsidRDefault="00B90480" w14:paraId="40FEF2D5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highlight w:val="yellow"/>
                <w:lang w:val="en-US"/>
              </w:rPr>
            </w:pPr>
          </w:p>
          <w:p w:rsidRPr="00C83FB5" w:rsidR="00B90480" w:rsidP="00B90480" w:rsidRDefault="00B90480" w14:paraId="75C9738D" w14:textId="5B46AA45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Arial Narrow" w:hAnsi="Arial Narrow"/>
              </w:rPr>
              <w:t xml:space="preserve">Pupils should be taught to spell by: </w:t>
            </w:r>
          </w:p>
          <w:p w:rsidRPr="00C83FB5" w:rsidR="004D56DA" w:rsidP="00B90480" w:rsidRDefault="004D56DA" w14:paraId="5C3C110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highlight w:val="yellow"/>
                <w:lang w:val="en-US"/>
              </w:rPr>
            </w:pPr>
          </w:p>
          <w:p w:rsidRPr="00C83FB5" w:rsidR="00B90480" w:rsidP="00B90480" w:rsidRDefault="00B90480" w14:paraId="192E8932" w14:textId="4D49D344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Use further prefixes and suffixes and understand how to add them</w:t>
            </w:r>
            <w:r w:rsidRPr="00C83FB5" w:rsidR="00997C3F">
              <w:rPr>
                <w:rFonts w:ascii="Arial Narrow" w:hAnsi="Arial Narrow"/>
                <w:color w:val="0070C0"/>
              </w:rPr>
              <w:t xml:space="preserve"> (Year 4 Unit 1 (mis - ) Adding the prefix mis - Year 4 Unit 3 (auto - ) Adding the prefix auto - Year 4 Unit 5 (inter - ) Adding the prefix inter - Year 4 Unit 10 (</w:t>
            </w:r>
            <w:proofErr w:type="spellStart"/>
            <w:r w:rsidRPr="00C83FB5" w:rsidR="00997C3F">
              <w:rPr>
                <w:rFonts w:ascii="Arial Narrow" w:hAnsi="Arial Narrow"/>
                <w:color w:val="0070C0"/>
              </w:rPr>
              <w:t>il</w:t>
            </w:r>
            <w:proofErr w:type="spellEnd"/>
            <w:r w:rsidRPr="00C83FB5" w:rsidR="00997C3F">
              <w:rPr>
                <w:rFonts w:ascii="Arial Narrow" w:hAnsi="Arial Narrow"/>
                <w:color w:val="0070C0"/>
              </w:rPr>
              <w:t xml:space="preserve"> -, un -, mis -, dis - ) Adding </w:t>
            </w:r>
            <w:proofErr w:type="spellStart"/>
            <w:r w:rsidRPr="00C83FB5" w:rsidR="00997C3F">
              <w:rPr>
                <w:rFonts w:ascii="Arial Narrow" w:hAnsi="Arial Narrow"/>
                <w:color w:val="0070C0"/>
              </w:rPr>
              <w:t>il</w:t>
            </w:r>
            <w:proofErr w:type="spellEnd"/>
            <w:r w:rsidRPr="00C83FB5" w:rsidR="00997C3F">
              <w:rPr>
                <w:rFonts w:ascii="Arial Narrow" w:hAnsi="Arial Narrow"/>
                <w:color w:val="0070C0"/>
              </w:rPr>
              <w:t xml:space="preserve"> - and revising un -, in -, mis - and dis Year 4 Unit 12 (</w:t>
            </w:r>
            <w:proofErr w:type="spellStart"/>
            <w:r w:rsidRPr="00C83FB5" w:rsidR="00997C3F">
              <w:rPr>
                <w:rFonts w:ascii="Arial Narrow" w:hAnsi="Arial Narrow"/>
                <w:color w:val="0070C0"/>
              </w:rPr>
              <w:t>ir</w:t>
            </w:r>
            <w:proofErr w:type="spellEnd"/>
            <w:r w:rsidRPr="00C83FB5" w:rsidR="00997C3F">
              <w:rPr>
                <w:rFonts w:ascii="Arial Narrow" w:hAnsi="Arial Narrow"/>
                <w:color w:val="0070C0"/>
              </w:rPr>
              <w:t xml:space="preserve"> - ) Adding </w:t>
            </w:r>
            <w:proofErr w:type="spellStart"/>
            <w:r w:rsidRPr="00C83FB5" w:rsidR="00997C3F">
              <w:rPr>
                <w:rFonts w:ascii="Arial Narrow" w:hAnsi="Arial Narrow"/>
                <w:color w:val="0070C0"/>
              </w:rPr>
              <w:t>ir</w:t>
            </w:r>
            <w:proofErr w:type="spellEnd"/>
            <w:r w:rsidRPr="00C83FB5" w:rsidR="00997C3F">
              <w:rPr>
                <w:rFonts w:ascii="Arial Narrow" w:hAnsi="Arial Narrow"/>
                <w:color w:val="0070C0"/>
              </w:rPr>
              <w:t xml:space="preserve"> - to words beginning with r)</w:t>
            </w:r>
            <w:r w:rsidRPr="00C83FB5">
              <w:rPr>
                <w:rFonts w:ascii="Arial Narrow" w:hAnsi="Arial Narrow"/>
                <w:color w:val="0070C0"/>
              </w:rPr>
              <w:t xml:space="preserve"> </w:t>
            </w:r>
          </w:p>
          <w:p w:rsidRPr="00C83FB5" w:rsidR="004D56DA" w:rsidP="004D56DA" w:rsidRDefault="004D56DA" w14:paraId="3DC1C978" w14:textId="2506F69E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Spell further homophones </w:t>
            </w:r>
            <w:r w:rsidRPr="00C83FB5">
              <w:rPr>
                <w:rFonts w:ascii="Arial Narrow" w:hAnsi="Arial Narrow"/>
                <w:color w:val="0070C0"/>
              </w:rPr>
              <w:t>(</w:t>
            </w:r>
            <w:r w:rsidRPr="00C83FB5" w:rsidR="00770CBD">
              <w:rPr>
                <w:rFonts w:ascii="Arial Narrow" w:hAnsi="Arial Narrow"/>
                <w:color w:val="0070C0"/>
              </w:rPr>
              <w:t>Year</w:t>
            </w:r>
            <w:r w:rsidRPr="00C83FB5">
              <w:rPr>
                <w:rFonts w:ascii="Arial Narrow" w:hAnsi="Arial Narrow"/>
                <w:color w:val="0070C0"/>
              </w:rPr>
              <w:t xml:space="preserve"> 4 Special focus 2: Homophones (p.23) Practice Book 4 Special focus 4: Homophones (p.49)</w:t>
            </w:r>
          </w:p>
          <w:p w:rsidRPr="00C83FB5" w:rsidR="00AB44AB" w:rsidP="004D56DA" w:rsidRDefault="00AB44AB" w14:paraId="3E4C6FC4" w14:textId="12B032B7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 w:rsidR="003E37B2">
              <w:rPr>
                <w:rFonts w:ascii="Arial Narrow" w:hAnsi="Arial Narrow"/>
              </w:rPr>
              <w:t>Spell words that are often misspelt</w:t>
            </w:r>
          </w:p>
          <w:p w:rsidRPr="00C83FB5" w:rsidR="007E04D2" w:rsidP="007E04D2" w:rsidRDefault="003E37B2" w14:paraId="498573EB" w14:textId="7E66EF21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Place the possessive apostrophe accurately in words with regular plurals [for example, girls’, boys’] and in words with irregular plurals [for example, children’s]. </w:t>
            </w:r>
            <w:proofErr w:type="gramStart"/>
            <w:r w:rsidRPr="00C83FB5">
              <w:rPr>
                <w:rFonts w:ascii="Arial Narrow" w:hAnsi="Arial Narrow"/>
                <w:color w:val="0070C0"/>
              </w:rPr>
              <w:t xml:space="preserve">( </w:t>
            </w:r>
            <w:r w:rsidRPr="00C83FB5" w:rsidR="00770CBD">
              <w:rPr>
                <w:rFonts w:ascii="Arial Narrow" w:hAnsi="Arial Narrow"/>
                <w:color w:val="0070C0"/>
              </w:rPr>
              <w:t>Year</w:t>
            </w:r>
            <w:proofErr w:type="gramEnd"/>
            <w:r w:rsidRPr="00C83FB5">
              <w:rPr>
                <w:rFonts w:ascii="Arial Narrow" w:hAnsi="Arial Narrow"/>
                <w:color w:val="0070C0"/>
              </w:rPr>
              <w:t xml:space="preserve"> 4 </w:t>
            </w:r>
            <w:r w:rsidRPr="00C83FB5">
              <w:rPr>
                <w:rFonts w:ascii="Arial Narrow" w:hAnsi="Arial Narrow"/>
                <w:color w:val="0070C0"/>
              </w:rPr>
              <w:t>Special focus 3: Possessive apostrophes with plural words (</w:t>
            </w:r>
          </w:p>
          <w:p w:rsidRPr="00C83FB5" w:rsidR="00997C3F" w:rsidP="00997C3F" w:rsidRDefault="007E04D2" w14:paraId="476F5AAB" w14:textId="77777777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Use the first two or three letters of a word to check its spelling in a dictionary</w:t>
            </w:r>
          </w:p>
          <w:p w:rsidRPr="00C83FB5" w:rsidR="00997C3F" w:rsidP="00997C3F" w:rsidRDefault="00997C3F" w14:paraId="2F286753" w14:textId="79310843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The /^/ sound spelt ‘</w:t>
            </w:r>
            <w:proofErr w:type="spellStart"/>
            <w:r w:rsidRPr="00C83FB5">
              <w:rPr>
                <w:rFonts w:ascii="Arial Narrow" w:hAnsi="Arial Narrow"/>
              </w:rPr>
              <w:t>ou</w:t>
            </w:r>
            <w:proofErr w:type="spellEnd"/>
            <w:r w:rsidRPr="00C83FB5">
              <w:rPr>
                <w:rFonts w:ascii="Arial Narrow" w:hAnsi="Arial Narrow"/>
              </w:rPr>
              <w:t xml:space="preserve">’ </w:t>
            </w:r>
            <w:r w:rsidRPr="00C83FB5">
              <w:rPr>
                <w:rFonts w:ascii="Arial Narrow" w:hAnsi="Arial Narrow"/>
                <w:color w:val="0070C0"/>
              </w:rPr>
              <w:t xml:space="preserve">(Year 4 Special focus 1 The short u sound spelt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ou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>)</w:t>
            </w:r>
          </w:p>
          <w:p w:rsidRPr="00C83FB5" w:rsidR="007E04D2" w:rsidP="007E04D2" w:rsidRDefault="007E04D2" w14:paraId="12BBC439" w14:textId="0EE53458">
            <w:pPr>
              <w:pStyle w:val="NoSpacing"/>
              <w:rPr>
                <w:rFonts w:ascii="Arial Narrow" w:hAnsi="Arial Narrow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Write from memory simple sentences, dictated by the teacher, that include words and punctuation taught so far</w:t>
            </w:r>
          </w:p>
          <w:p w:rsidRPr="00C83FB5" w:rsidR="008B35DA" w:rsidP="007E04D2" w:rsidRDefault="008B35DA" w14:paraId="0A15CE0B" w14:textId="6182C588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Words with endings sounding like /</w:t>
            </w:r>
            <w:proofErr w:type="spellStart"/>
            <w:r w:rsidRPr="00C83FB5">
              <w:rPr>
                <w:rFonts w:ascii="Arial" w:hAnsi="Arial" w:cs="Arial"/>
              </w:rPr>
              <w:t>ʒə</w:t>
            </w:r>
            <w:proofErr w:type="spellEnd"/>
            <w:r w:rsidRPr="00C83FB5">
              <w:rPr>
                <w:rFonts w:ascii="Arial Narrow" w:hAnsi="Arial Narrow"/>
              </w:rPr>
              <w:t>/ or /</w:t>
            </w:r>
            <w:proofErr w:type="spellStart"/>
            <w:r w:rsidRPr="00C83FB5">
              <w:rPr>
                <w:rFonts w:ascii="Arial Narrow" w:hAnsi="Arial Narrow"/>
              </w:rPr>
              <w:t>t</w:t>
            </w:r>
            <w:r w:rsidRPr="00C83FB5">
              <w:rPr>
                <w:rFonts w:ascii="Arial" w:hAnsi="Arial" w:cs="Arial"/>
              </w:rPr>
              <w:t>ʃə</w:t>
            </w:r>
            <w:proofErr w:type="spellEnd"/>
            <w:proofErr w:type="gramStart"/>
            <w:r w:rsidRPr="00C83FB5">
              <w:rPr>
                <w:rFonts w:ascii="Arial Narrow" w:hAnsi="Arial Narrow"/>
              </w:rPr>
              <w:t>/</w:t>
            </w:r>
            <w:r w:rsidRPr="00C83FB5">
              <w:rPr>
                <w:rFonts w:ascii="Arial Narrow" w:hAnsi="Arial Narrow"/>
                <w:color w:val="0070C0"/>
              </w:rPr>
              <w:t>(</w:t>
            </w:r>
            <w:proofErr w:type="gramEnd"/>
            <w:r w:rsidRPr="00C83FB5">
              <w:rPr>
                <w:rFonts w:ascii="Arial Narrow" w:hAnsi="Arial Narrow"/>
                <w:color w:val="0070C0"/>
              </w:rPr>
              <w:t xml:space="preserve">Year 4 Unit 2 Words ending in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zhuh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 xml:space="preserve"> spelt – sure)</w:t>
            </w:r>
          </w:p>
          <w:p w:rsidRPr="00C83FB5" w:rsidR="008B35DA" w:rsidP="007E04D2" w:rsidRDefault="008B35DA" w14:paraId="70E0EAD0" w14:textId="5893757D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Endings which sound like /</w:t>
            </w:r>
            <w:proofErr w:type="spellStart"/>
            <w:r w:rsidRPr="00C83FB5">
              <w:rPr>
                <w:rFonts w:ascii="Arial" w:hAnsi="Arial" w:cs="Arial"/>
              </w:rPr>
              <w:t>ʒə</w:t>
            </w:r>
            <w:r w:rsidRPr="00C83FB5">
              <w:rPr>
                <w:rFonts w:ascii="Arial Narrow" w:hAnsi="Arial Narrow"/>
              </w:rPr>
              <w:t>n</w:t>
            </w:r>
            <w:proofErr w:type="spellEnd"/>
            <w:proofErr w:type="gramStart"/>
            <w:r w:rsidRPr="00C83FB5">
              <w:rPr>
                <w:rFonts w:ascii="Arial Narrow" w:hAnsi="Arial Narrow"/>
              </w:rPr>
              <w:t>/</w:t>
            </w:r>
            <w:r w:rsidRPr="00C83FB5" w:rsidR="007306DE">
              <w:rPr>
                <w:rFonts w:ascii="Arial Narrow" w:hAnsi="Arial Narrow"/>
                <w:color w:val="0070C0"/>
              </w:rPr>
              <w:t>(</w:t>
            </w:r>
            <w:proofErr w:type="gramEnd"/>
            <w:r w:rsidRPr="00C83FB5" w:rsidR="007306DE">
              <w:rPr>
                <w:rFonts w:ascii="Arial Narrow" w:hAnsi="Arial Narrow"/>
                <w:color w:val="0070C0"/>
              </w:rPr>
              <w:t xml:space="preserve">Year 4 Unit 9 Words ending in </w:t>
            </w:r>
            <w:proofErr w:type="spellStart"/>
            <w:r w:rsidRPr="00C83FB5" w:rsidR="007306DE">
              <w:rPr>
                <w:rFonts w:ascii="Arial Narrow" w:hAnsi="Arial Narrow"/>
                <w:color w:val="0070C0"/>
              </w:rPr>
              <w:t>zhun</w:t>
            </w:r>
            <w:proofErr w:type="spellEnd"/>
            <w:r w:rsidRPr="00C83FB5" w:rsidR="007306DE">
              <w:rPr>
                <w:rFonts w:ascii="Arial Narrow" w:hAnsi="Arial Narrow"/>
                <w:color w:val="0070C0"/>
              </w:rPr>
              <w:t xml:space="preserve"> spelt – </w:t>
            </w:r>
            <w:proofErr w:type="spellStart"/>
            <w:r w:rsidRPr="00C83FB5" w:rsidR="007306DE">
              <w:rPr>
                <w:rFonts w:ascii="Arial Narrow" w:hAnsi="Arial Narrow"/>
                <w:color w:val="0070C0"/>
              </w:rPr>
              <w:t>sion</w:t>
            </w:r>
            <w:proofErr w:type="spellEnd"/>
            <w:r w:rsidRPr="00C83FB5" w:rsidR="007306DE">
              <w:rPr>
                <w:rFonts w:ascii="Arial Narrow" w:hAnsi="Arial Narrow"/>
                <w:color w:val="0070C0"/>
              </w:rPr>
              <w:t>)</w:t>
            </w:r>
          </w:p>
          <w:p w:rsidRPr="00C83FB5" w:rsidR="007306DE" w:rsidP="007306DE" w:rsidRDefault="007306DE" w14:paraId="5CD20485" w14:textId="7B33A94E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The suffix –</w:t>
            </w:r>
            <w:proofErr w:type="spellStart"/>
            <w:r w:rsidRPr="00C83FB5">
              <w:rPr>
                <w:rFonts w:ascii="Arial Narrow" w:hAnsi="Arial Narrow"/>
              </w:rPr>
              <w:t>ous</w:t>
            </w:r>
            <w:proofErr w:type="spellEnd"/>
            <w:r w:rsidRPr="00C83FB5">
              <w:rPr>
                <w:rFonts w:ascii="Arial Narrow" w:hAnsi="Arial Narrow"/>
              </w:rPr>
              <w:t xml:space="preserve"> </w:t>
            </w:r>
            <w:r w:rsidRPr="00C83FB5">
              <w:rPr>
                <w:rFonts w:ascii="Arial Narrow" w:hAnsi="Arial Narrow"/>
                <w:color w:val="0070C0"/>
              </w:rPr>
              <w:t>(Year 4 Unit 7 Words ending in -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ous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>)</w:t>
            </w:r>
          </w:p>
          <w:p w:rsidRPr="00C83FB5" w:rsidR="007306DE" w:rsidP="007306DE" w:rsidRDefault="007306DE" w14:paraId="07F304D5" w14:textId="7C601155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>Endings which sound like /</w:t>
            </w:r>
            <w:proofErr w:type="spellStart"/>
            <w:r w:rsidRPr="00C83FB5">
              <w:rPr>
                <w:rFonts w:ascii="Arial" w:hAnsi="Arial" w:cs="Arial"/>
              </w:rPr>
              <w:t>ʃə</w:t>
            </w:r>
            <w:r w:rsidRPr="00C83FB5">
              <w:rPr>
                <w:rFonts w:ascii="Arial Narrow" w:hAnsi="Arial Narrow"/>
              </w:rPr>
              <w:t>n</w:t>
            </w:r>
            <w:proofErr w:type="spellEnd"/>
            <w:r w:rsidRPr="00C83FB5">
              <w:rPr>
                <w:rFonts w:ascii="Arial Narrow" w:hAnsi="Arial Narrow"/>
              </w:rPr>
              <w:t>/, spelt –</w:t>
            </w:r>
            <w:proofErr w:type="spellStart"/>
            <w:r w:rsidRPr="00C83FB5">
              <w:rPr>
                <w:rFonts w:ascii="Arial Narrow" w:hAnsi="Arial Narrow"/>
              </w:rPr>
              <w:t>tion</w:t>
            </w:r>
            <w:proofErr w:type="spellEnd"/>
            <w:r w:rsidRPr="00C83FB5">
              <w:rPr>
                <w:rFonts w:ascii="Arial Narrow" w:hAnsi="Arial Narrow"/>
              </w:rPr>
              <w:t xml:space="preserve">, – </w:t>
            </w:r>
            <w:proofErr w:type="spellStart"/>
            <w:r w:rsidRPr="00C83FB5">
              <w:rPr>
                <w:rFonts w:ascii="Arial Narrow" w:hAnsi="Arial Narrow"/>
              </w:rPr>
              <w:t>sion</w:t>
            </w:r>
            <w:proofErr w:type="spellEnd"/>
            <w:r w:rsidRPr="00C83FB5">
              <w:rPr>
                <w:rFonts w:ascii="Arial Narrow" w:hAnsi="Arial Narrow"/>
              </w:rPr>
              <w:t>, –</w:t>
            </w:r>
            <w:proofErr w:type="spellStart"/>
            <w:r w:rsidRPr="00C83FB5">
              <w:rPr>
                <w:rFonts w:ascii="Arial Narrow" w:hAnsi="Arial Narrow"/>
              </w:rPr>
              <w:t>ssion</w:t>
            </w:r>
            <w:proofErr w:type="spellEnd"/>
            <w:r w:rsidRPr="00C83FB5">
              <w:rPr>
                <w:rFonts w:ascii="Arial Narrow" w:hAnsi="Arial Narrow"/>
              </w:rPr>
              <w:t>, –</w:t>
            </w:r>
            <w:proofErr w:type="spellStart"/>
            <w:r w:rsidRPr="00C83FB5">
              <w:rPr>
                <w:rFonts w:ascii="Arial Narrow" w:hAnsi="Arial Narrow"/>
              </w:rPr>
              <w:t>cian</w:t>
            </w:r>
            <w:proofErr w:type="spellEnd"/>
            <w:r w:rsidRPr="00C83FB5">
              <w:rPr>
                <w:rFonts w:ascii="Arial Narrow" w:hAnsi="Arial Narrow"/>
              </w:rPr>
              <w:t xml:space="preserve"> </w:t>
            </w:r>
            <w:r w:rsidRPr="00C83FB5">
              <w:rPr>
                <w:rFonts w:ascii="Arial Narrow" w:hAnsi="Arial Narrow"/>
                <w:color w:val="0070C0"/>
              </w:rPr>
              <w:t>(Year 4 Unit 13 Adding the prefix super - Year 4 Unit 14 Adding the prefix sub -)</w:t>
            </w:r>
          </w:p>
          <w:p w:rsidRPr="00C83FB5" w:rsidR="007306DE" w:rsidP="007E04D2" w:rsidRDefault="00770CBD" w14:paraId="2C0F2A2F" w14:textId="75D37162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 Words ending with the /g/ sound spelt –</w:t>
            </w:r>
            <w:proofErr w:type="spellStart"/>
            <w:r w:rsidRPr="00C83FB5">
              <w:rPr>
                <w:rFonts w:ascii="Arial Narrow" w:hAnsi="Arial Narrow"/>
              </w:rPr>
              <w:t>gue</w:t>
            </w:r>
            <w:proofErr w:type="spellEnd"/>
            <w:r w:rsidRPr="00C83FB5">
              <w:rPr>
                <w:rFonts w:ascii="Arial Narrow" w:hAnsi="Arial Narrow"/>
              </w:rPr>
              <w:t xml:space="preserve"> and </w:t>
            </w:r>
            <w:r w:rsidRPr="00C83FB5">
              <w:rPr>
                <w:rFonts w:ascii="Arial Narrow" w:hAnsi="Arial Narrow"/>
              </w:rPr>
              <w:t>the /k/ sound spelt –que</w:t>
            </w:r>
            <w:r w:rsidRPr="00C83FB5">
              <w:rPr>
                <w:rFonts w:ascii="Arial Narrow" w:hAnsi="Arial Narrow"/>
                <w:color w:val="0070C0"/>
              </w:rPr>
              <w:t xml:space="preserve"> (Year 4 Unit 11 The c sound spelt -que and the g sound spelt -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gue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>)</w:t>
            </w:r>
          </w:p>
          <w:p w:rsidRPr="00C83FB5" w:rsidR="00770CBD" w:rsidP="00770CBD" w:rsidRDefault="00770CBD" w14:paraId="4D125D25" w14:textId="28AFBC0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 Words with the /s/ sound spelt </w:t>
            </w:r>
            <w:proofErr w:type="spellStart"/>
            <w:r w:rsidRPr="00C83FB5">
              <w:rPr>
                <w:rFonts w:ascii="Arial Narrow" w:hAnsi="Arial Narrow"/>
              </w:rPr>
              <w:t>sc</w:t>
            </w:r>
            <w:proofErr w:type="spellEnd"/>
            <w:r w:rsidRPr="00C83FB5">
              <w:rPr>
                <w:rFonts w:ascii="Arial Narrow" w:hAnsi="Arial Narrow"/>
              </w:rPr>
              <w:t xml:space="preserve"> </w:t>
            </w:r>
            <w:r w:rsidRPr="00C83FB5">
              <w:rPr>
                <w:rFonts w:ascii="Arial Narrow" w:hAnsi="Arial Narrow"/>
                <w:color w:val="0070C0"/>
              </w:rPr>
              <w:t xml:space="preserve">(Year 4 Unit 8 Words with the s sound spelt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sc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>)</w:t>
            </w:r>
          </w:p>
          <w:p w:rsidRPr="00C83FB5" w:rsidR="00770CBD" w:rsidP="00770CBD" w:rsidRDefault="00770CBD" w14:paraId="6BFFE790" w14:textId="3EBA3200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 Words with the /</w:t>
            </w:r>
            <w:proofErr w:type="spellStart"/>
            <w:r w:rsidRPr="00C83FB5">
              <w:rPr>
                <w:rFonts w:ascii="Arial Narrow" w:hAnsi="Arial Narrow"/>
              </w:rPr>
              <w:t>e</w:t>
            </w:r>
            <w:r w:rsidRPr="00C83FB5">
              <w:rPr>
                <w:rFonts w:ascii="Arial" w:hAnsi="Arial" w:cs="Arial"/>
              </w:rPr>
              <w:t>ɪ</w:t>
            </w:r>
            <w:proofErr w:type="spellEnd"/>
            <w:r w:rsidRPr="00C83FB5">
              <w:rPr>
                <w:rFonts w:ascii="Arial Narrow" w:hAnsi="Arial Narrow"/>
              </w:rPr>
              <w:t xml:space="preserve">/ sound spelt </w:t>
            </w:r>
            <w:proofErr w:type="spellStart"/>
            <w:r w:rsidRPr="00C83FB5">
              <w:rPr>
                <w:rFonts w:ascii="Arial Narrow" w:hAnsi="Arial Narrow"/>
              </w:rPr>
              <w:t>ei</w:t>
            </w:r>
            <w:proofErr w:type="spellEnd"/>
            <w:r w:rsidRPr="00C83FB5">
              <w:rPr>
                <w:rFonts w:ascii="Arial Narrow" w:hAnsi="Arial Narrow"/>
              </w:rPr>
              <w:t xml:space="preserve">, </w:t>
            </w:r>
            <w:proofErr w:type="spellStart"/>
            <w:r w:rsidRPr="00C83FB5">
              <w:rPr>
                <w:rFonts w:ascii="Arial Narrow" w:hAnsi="Arial Narrow"/>
              </w:rPr>
              <w:t>eigh</w:t>
            </w:r>
            <w:proofErr w:type="spellEnd"/>
            <w:r w:rsidRPr="00C83FB5">
              <w:rPr>
                <w:rFonts w:ascii="Arial Narrow" w:hAnsi="Arial Narrow"/>
              </w:rPr>
              <w:t xml:space="preserve">, or </w:t>
            </w:r>
            <w:proofErr w:type="spellStart"/>
            <w:r w:rsidRPr="00C83FB5">
              <w:rPr>
                <w:rFonts w:ascii="Arial Narrow" w:hAnsi="Arial Narrow"/>
              </w:rPr>
              <w:t>ey</w:t>
            </w:r>
            <w:proofErr w:type="spellEnd"/>
            <w:r w:rsidRPr="00C83FB5">
              <w:rPr>
                <w:rFonts w:ascii="Arial Narrow" w:hAnsi="Arial Narrow"/>
              </w:rPr>
              <w:t xml:space="preserve"> </w:t>
            </w:r>
            <w:r w:rsidRPr="00C83FB5">
              <w:rPr>
                <w:rFonts w:ascii="Arial Narrow" w:hAnsi="Arial Narrow"/>
                <w:color w:val="0070C0"/>
              </w:rPr>
              <w:t xml:space="preserve">(Year 4 Unit 6 Words with the ay sound spelt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ei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 xml:space="preserve">,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eigh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 xml:space="preserve">, </w:t>
            </w:r>
            <w:proofErr w:type="spellStart"/>
            <w:r w:rsidRPr="00C83FB5">
              <w:rPr>
                <w:rFonts w:ascii="Arial Narrow" w:hAnsi="Arial Narrow"/>
                <w:color w:val="0070C0"/>
              </w:rPr>
              <w:t>ey</w:t>
            </w:r>
            <w:proofErr w:type="spellEnd"/>
            <w:r w:rsidRPr="00C83FB5">
              <w:rPr>
                <w:rFonts w:ascii="Arial Narrow" w:hAnsi="Arial Narrow"/>
                <w:color w:val="0070C0"/>
              </w:rPr>
              <w:t>)</w:t>
            </w:r>
          </w:p>
          <w:p w:rsidRPr="00C83FB5" w:rsidR="00770CBD" w:rsidP="00770CBD" w:rsidRDefault="00770CBD" w14:paraId="5D3D145C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C83FB5">
              <w:rPr>
                <w:rFonts w:ascii="Symbol" w:hAnsi="Symbol" w:eastAsia="Symbol" w:cs="Symbol"/>
              </w:rPr>
              <w:t>§</w:t>
            </w:r>
            <w:r w:rsidRPr="00C83FB5">
              <w:rPr>
                <w:rFonts w:ascii="Arial Narrow" w:hAnsi="Arial Narrow"/>
              </w:rPr>
              <w:t xml:space="preserve"> Years </w:t>
            </w:r>
            <w:proofErr w:type="gramStart"/>
            <w:r w:rsidRPr="00C83FB5">
              <w:rPr>
                <w:rFonts w:ascii="Arial Narrow" w:hAnsi="Arial Narrow"/>
              </w:rPr>
              <w:t>3 and 4 word</w:t>
            </w:r>
            <w:proofErr w:type="gramEnd"/>
            <w:r w:rsidRPr="00C83FB5">
              <w:rPr>
                <w:rFonts w:ascii="Arial Narrow" w:hAnsi="Arial Narrow"/>
              </w:rPr>
              <w:t xml:space="preserve"> list</w:t>
            </w:r>
          </w:p>
          <w:p w:rsidRPr="00C83FB5" w:rsidR="00770CBD" w:rsidP="00770CBD" w:rsidRDefault="00770CBD" w14:paraId="081D0B09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</w:p>
          <w:p w:rsidRPr="00C83FB5" w:rsidR="00770CBD" w:rsidP="00770CBD" w:rsidRDefault="00770CBD" w14:paraId="493042A7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</w:p>
          <w:p w:rsidRPr="00C83FB5" w:rsidR="007E04D2" w:rsidP="004D56DA" w:rsidRDefault="007E04D2" w14:paraId="5F959BCE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C83FB5" w:rsidR="004D56DA" w:rsidP="00B90480" w:rsidRDefault="004D56DA" w14:paraId="464770DE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C83FB5" w:rsidR="00B90480" w:rsidP="00662DC8" w:rsidRDefault="00B90480" w14:paraId="7F7F5DB3" w14:textId="6840CE12">
            <w:pPr>
              <w:pStyle w:val="NoSpacing"/>
              <w:rPr>
                <w:rFonts w:ascii="Arial Narrow" w:hAnsi="Arial Narrow" w:cstheme="minorHAnsi"/>
                <w:b/>
                <w:color w:val="000000"/>
                <w:highlight w:val="yellow"/>
                <w:lang w:val="en-US"/>
              </w:rPr>
            </w:pPr>
          </w:p>
          <w:p w:rsidRPr="00C83FB5" w:rsidR="00662DC8" w:rsidP="00F66915" w:rsidRDefault="00662DC8" w14:paraId="3E33352B" w14:textId="77777777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  <w:p w:rsidRPr="00C83FB5" w:rsidR="00662DC8" w:rsidP="00F66915" w:rsidRDefault="00662DC8" w14:paraId="7ADDDBF6" w14:textId="77777777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  <w:p w:rsidRPr="00C83FB5" w:rsidR="008D6D22" w:rsidP="008D6D22" w:rsidRDefault="008D6D22" w14:paraId="01B194D8" w14:textId="6B967659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399" w:type="dxa"/>
          </w:tcPr>
          <w:p w:rsidRPr="00631485" w:rsidR="00662DC8" w:rsidP="00662DC8" w:rsidRDefault="00662DC8" w14:paraId="4D73B75B" w14:textId="6CAE4B00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631485">
              <w:rPr>
                <w:rFonts w:ascii="Arial Narrow" w:hAnsi="Arial Narrow" w:cstheme="minorHAnsi"/>
                <w:b/>
                <w:color w:val="000000"/>
                <w:lang w:val="en-US"/>
              </w:rPr>
              <w:t>Year 5</w:t>
            </w:r>
          </w:p>
          <w:p w:rsidRPr="00631485" w:rsidR="00662DC8" w:rsidP="00847132" w:rsidRDefault="00662DC8" w14:paraId="0B7508C9" w14:textId="77777777">
            <w:pPr>
              <w:pStyle w:val="NoSpacing"/>
              <w:rPr>
                <w:rFonts w:ascii="Arial Narrow" w:hAnsi="Arial Narrow" w:cstheme="minorHAnsi"/>
                <w:highlight w:val="yellow"/>
              </w:rPr>
            </w:pPr>
          </w:p>
          <w:p w:rsidRPr="00631485" w:rsidR="00DF1A2B" w:rsidP="00DF1A2B" w:rsidRDefault="00DF1A2B" w14:paraId="043891AE" w14:textId="7EB1C06F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Arial Narrow" w:hAnsi="Arial Narrow"/>
              </w:rPr>
              <w:t xml:space="preserve">Pupils should be taught to spell by: </w:t>
            </w:r>
          </w:p>
          <w:p w:rsidRPr="00631485" w:rsidR="00DF1A2B" w:rsidP="00DF1A2B" w:rsidRDefault="00DF1A2B" w14:paraId="04305857" w14:textId="4DB9B861">
            <w:pPr>
              <w:pStyle w:val="NoSpacing"/>
              <w:rPr>
                <w:rFonts w:ascii="Arial Narrow" w:hAnsi="Arial Narrow"/>
              </w:rPr>
            </w:pPr>
          </w:p>
          <w:p w:rsidRPr="00631485" w:rsidR="00DF1A2B" w:rsidP="00DF1A2B" w:rsidRDefault="00DF1A2B" w14:paraId="0E1D8555" w14:textId="7BBACF53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>
              <w:rPr>
                <w:rFonts w:ascii="Arial Narrow" w:hAnsi="Arial Narrow"/>
              </w:rPr>
              <w:t>Endings which sound like /</w:t>
            </w:r>
            <w:proofErr w:type="spellStart"/>
            <w:r w:rsidRPr="00631485">
              <w:rPr>
                <w:rFonts w:ascii="Arial" w:hAnsi="Arial" w:cs="Arial"/>
              </w:rPr>
              <w:t>ʃə</w:t>
            </w:r>
            <w:r w:rsidRPr="00631485">
              <w:rPr>
                <w:rFonts w:ascii="Arial Narrow" w:hAnsi="Arial Narrow"/>
              </w:rPr>
              <w:t>s</w:t>
            </w:r>
            <w:proofErr w:type="spellEnd"/>
            <w:r w:rsidRPr="00631485">
              <w:rPr>
                <w:rFonts w:ascii="Arial Narrow" w:hAnsi="Arial Narrow"/>
              </w:rPr>
              <w:t>/ spelt –</w:t>
            </w:r>
            <w:proofErr w:type="spellStart"/>
            <w:r w:rsidRPr="00631485">
              <w:rPr>
                <w:rFonts w:ascii="Arial Narrow" w:hAnsi="Arial Narrow"/>
              </w:rPr>
              <w:t>cious</w:t>
            </w:r>
            <w:proofErr w:type="spellEnd"/>
            <w:r w:rsidRPr="00631485">
              <w:rPr>
                <w:rFonts w:ascii="Arial Narrow" w:hAnsi="Arial Narrow"/>
              </w:rPr>
              <w:t xml:space="preserve"> or –</w:t>
            </w:r>
            <w:proofErr w:type="spellStart"/>
            <w:r w:rsidRPr="00631485">
              <w:rPr>
                <w:rFonts w:ascii="Arial Narrow" w:hAnsi="Arial Narrow"/>
              </w:rPr>
              <w:t>tious</w:t>
            </w:r>
            <w:proofErr w:type="spellEnd"/>
            <w:r w:rsidRPr="00631485">
              <w:rPr>
                <w:rFonts w:ascii="Arial Narrow" w:hAnsi="Arial Narrow"/>
              </w:rPr>
              <w:t xml:space="preserve"> </w:t>
            </w:r>
            <w:r w:rsidRPr="00631485">
              <w:rPr>
                <w:rFonts w:ascii="Arial Narrow" w:hAnsi="Arial Narrow"/>
                <w:color w:val="0070C0"/>
              </w:rPr>
              <w:t xml:space="preserve">(Year 5 Unit 10 Words ending in 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shus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 xml:space="preserve"> spelt -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cious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 xml:space="preserve"> Year 5 Unit 11 Words ending in 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shus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 xml:space="preserve"> spelt -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tious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>)</w:t>
            </w:r>
          </w:p>
          <w:p w:rsidRPr="00631485" w:rsidR="00DF1A2B" w:rsidP="00DF1A2B" w:rsidRDefault="00DF1A2B" w14:paraId="2FE3DDBD" w14:textId="6EE0D3B8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>
              <w:rPr>
                <w:rFonts w:ascii="Arial Narrow" w:hAnsi="Arial Narrow"/>
              </w:rPr>
              <w:t>Endings which sound like /</w:t>
            </w:r>
            <w:proofErr w:type="spellStart"/>
            <w:r w:rsidRPr="00631485">
              <w:rPr>
                <w:rFonts w:ascii="Arial" w:hAnsi="Arial" w:cs="Arial"/>
              </w:rPr>
              <w:t>ʃə</w:t>
            </w:r>
            <w:r w:rsidRPr="00631485">
              <w:rPr>
                <w:rFonts w:ascii="Arial Narrow" w:hAnsi="Arial Narrow"/>
              </w:rPr>
              <w:t>l</w:t>
            </w:r>
            <w:proofErr w:type="spellEnd"/>
            <w:r w:rsidRPr="00631485">
              <w:rPr>
                <w:rFonts w:ascii="Arial Narrow" w:hAnsi="Arial Narrow"/>
              </w:rPr>
              <w:t xml:space="preserve">/ </w:t>
            </w:r>
            <w:r w:rsidRPr="00631485">
              <w:rPr>
                <w:rFonts w:ascii="Arial Narrow" w:hAnsi="Arial Narrow"/>
                <w:color w:val="0070C0"/>
              </w:rPr>
              <w:t>(Year 5 Unit 12 Words ending in shul spelt -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cial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 xml:space="preserve"> or -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tial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>)</w:t>
            </w:r>
          </w:p>
          <w:p w:rsidRPr="00631485" w:rsidR="00DF1A2B" w:rsidP="00DF1A2B" w:rsidRDefault="00DF1A2B" w14:paraId="0B63F3CD" w14:textId="554C14A4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>
              <w:rPr>
                <w:rFonts w:ascii="Arial Narrow" w:hAnsi="Arial Narrow"/>
              </w:rPr>
              <w:t>Words ending in –ant, –</w:t>
            </w:r>
            <w:proofErr w:type="spellStart"/>
            <w:r w:rsidRPr="00631485">
              <w:rPr>
                <w:rFonts w:ascii="Arial Narrow" w:hAnsi="Arial Narrow"/>
              </w:rPr>
              <w:t>ance</w:t>
            </w:r>
            <w:proofErr w:type="spellEnd"/>
            <w:r w:rsidRPr="00631485">
              <w:rPr>
                <w:rFonts w:ascii="Arial Narrow" w:hAnsi="Arial Narrow"/>
              </w:rPr>
              <w:t>/–</w:t>
            </w:r>
            <w:proofErr w:type="spellStart"/>
            <w:r w:rsidRPr="00631485">
              <w:rPr>
                <w:rFonts w:ascii="Arial Narrow" w:hAnsi="Arial Narrow"/>
              </w:rPr>
              <w:t>ancy</w:t>
            </w:r>
            <w:proofErr w:type="spellEnd"/>
            <w:r w:rsidRPr="00631485">
              <w:rPr>
                <w:rFonts w:ascii="Arial Narrow" w:hAnsi="Arial Narrow"/>
              </w:rPr>
              <w:t>, –</w:t>
            </w:r>
            <w:proofErr w:type="spellStart"/>
            <w:r w:rsidRPr="00631485">
              <w:rPr>
                <w:rFonts w:ascii="Arial Narrow" w:hAnsi="Arial Narrow"/>
              </w:rPr>
              <w:t>ent</w:t>
            </w:r>
            <w:proofErr w:type="spellEnd"/>
            <w:r w:rsidRPr="00631485">
              <w:rPr>
                <w:rFonts w:ascii="Arial Narrow" w:hAnsi="Arial Narrow"/>
              </w:rPr>
              <w:t xml:space="preserve">, – </w:t>
            </w:r>
            <w:proofErr w:type="spellStart"/>
            <w:r w:rsidRPr="00631485">
              <w:rPr>
                <w:rFonts w:ascii="Arial Narrow" w:hAnsi="Arial Narrow"/>
              </w:rPr>
              <w:t>ence</w:t>
            </w:r>
            <w:proofErr w:type="spellEnd"/>
            <w:r w:rsidRPr="00631485">
              <w:rPr>
                <w:rFonts w:ascii="Arial Narrow" w:hAnsi="Arial Narrow"/>
              </w:rPr>
              <w:t>/–</w:t>
            </w:r>
            <w:proofErr w:type="spellStart"/>
            <w:r w:rsidRPr="00631485">
              <w:rPr>
                <w:rFonts w:ascii="Arial Narrow" w:hAnsi="Arial Narrow"/>
              </w:rPr>
              <w:t>ency</w:t>
            </w:r>
            <w:proofErr w:type="spellEnd"/>
            <w:r w:rsidRPr="00631485">
              <w:rPr>
                <w:rFonts w:ascii="Arial Narrow" w:hAnsi="Arial Narrow"/>
              </w:rPr>
              <w:t xml:space="preserve"> </w:t>
            </w:r>
            <w:r w:rsidRPr="00631485">
              <w:rPr>
                <w:rFonts w:ascii="Arial Narrow" w:hAnsi="Arial Narrow"/>
                <w:color w:val="0070C0"/>
              </w:rPr>
              <w:t>(Year 5 Unit 6 Words ending in -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ent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 xml:space="preserve"> Year 5 Unit 7 Words ending in -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ence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 xml:space="preserve"> Year 5 Unit 9 Words ending in -ant, -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ance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 xml:space="preserve"> and -</w:t>
            </w:r>
            <w:proofErr w:type="spellStart"/>
            <w:r w:rsidRPr="00631485">
              <w:rPr>
                <w:rFonts w:ascii="Arial Narrow" w:hAnsi="Arial Narrow"/>
                <w:color w:val="0070C0"/>
              </w:rPr>
              <w:t>ancy</w:t>
            </w:r>
            <w:proofErr w:type="spellEnd"/>
            <w:r w:rsidRPr="00631485">
              <w:rPr>
                <w:rFonts w:ascii="Arial Narrow" w:hAnsi="Arial Narrow"/>
                <w:color w:val="0070C0"/>
              </w:rPr>
              <w:t>)</w:t>
            </w:r>
          </w:p>
          <w:p w:rsidRPr="00631485" w:rsidR="00DF1A2B" w:rsidP="00DF1A2B" w:rsidRDefault="00DF1A2B" w14:paraId="47AD1534" w14:textId="18731553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 w:rsidR="00CF4284">
              <w:rPr>
                <w:rFonts w:ascii="Arial Narrow" w:hAnsi="Arial Narrow"/>
              </w:rPr>
              <w:t>Words ending in –able and –</w:t>
            </w:r>
            <w:proofErr w:type="spellStart"/>
            <w:r w:rsidRPr="00631485" w:rsidR="00CF4284">
              <w:rPr>
                <w:rFonts w:ascii="Arial Narrow" w:hAnsi="Arial Narrow"/>
              </w:rPr>
              <w:t>ible</w:t>
            </w:r>
            <w:proofErr w:type="spellEnd"/>
            <w:r w:rsidRPr="00631485" w:rsidR="00CF4284">
              <w:rPr>
                <w:rFonts w:ascii="Arial Narrow" w:hAnsi="Arial Narrow"/>
              </w:rPr>
              <w:t xml:space="preserve"> </w:t>
            </w:r>
            <w:r w:rsidRPr="00631485" w:rsidR="00CF4284">
              <w:rPr>
                <w:rFonts w:ascii="Arial Narrow" w:hAnsi="Arial Narrow"/>
                <w:color w:val="0070C0"/>
              </w:rPr>
              <w:t>(Year 5 Unit 2 Words ending in -</w:t>
            </w:r>
            <w:proofErr w:type="spellStart"/>
            <w:r w:rsidRPr="00631485" w:rsidR="00CF4284">
              <w:rPr>
                <w:rFonts w:ascii="Arial Narrow" w:hAnsi="Arial Narrow"/>
                <w:color w:val="0070C0"/>
              </w:rPr>
              <w:t>ible</w:t>
            </w:r>
            <w:proofErr w:type="spellEnd"/>
            <w:r w:rsidRPr="00631485" w:rsidR="00CF4284">
              <w:rPr>
                <w:rFonts w:ascii="Arial Narrow" w:hAnsi="Arial Narrow"/>
                <w:color w:val="0070C0"/>
              </w:rPr>
              <w:t xml:space="preserve"> Year 5 Unit 3 Words ending in -able)</w:t>
            </w:r>
          </w:p>
          <w:p w:rsidRPr="00631485" w:rsidR="00DF1A2B" w:rsidP="00DF1A2B" w:rsidRDefault="00DF1A2B" w14:paraId="50930335" w14:textId="3FBBDC37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 w:rsidR="00CF4284">
              <w:rPr>
                <w:rFonts w:ascii="Arial Narrow" w:hAnsi="Arial Narrow"/>
              </w:rPr>
              <w:t>Words ending in –ably and –</w:t>
            </w:r>
            <w:proofErr w:type="spellStart"/>
            <w:r w:rsidRPr="00631485" w:rsidR="00CF4284">
              <w:rPr>
                <w:rFonts w:ascii="Arial Narrow" w:hAnsi="Arial Narrow"/>
              </w:rPr>
              <w:t>ibly</w:t>
            </w:r>
            <w:proofErr w:type="spellEnd"/>
            <w:r w:rsidRPr="00631485" w:rsidR="00CF4284">
              <w:rPr>
                <w:rFonts w:ascii="Arial Narrow" w:hAnsi="Arial Narrow"/>
                <w:color w:val="0070C0"/>
              </w:rPr>
              <w:t xml:space="preserve"> (Year 5 Unit 5 Words ending in -</w:t>
            </w:r>
            <w:proofErr w:type="spellStart"/>
            <w:r w:rsidRPr="00631485" w:rsidR="00CF4284">
              <w:rPr>
                <w:rFonts w:ascii="Arial Narrow" w:hAnsi="Arial Narrow"/>
                <w:color w:val="0070C0"/>
              </w:rPr>
              <w:t>ibly</w:t>
            </w:r>
            <w:proofErr w:type="spellEnd"/>
            <w:r w:rsidRPr="00631485" w:rsidR="00CF4284">
              <w:rPr>
                <w:rFonts w:ascii="Arial Narrow" w:hAnsi="Arial Narrow"/>
                <w:color w:val="0070C0"/>
              </w:rPr>
              <w:t xml:space="preserve"> and -ably)</w:t>
            </w:r>
          </w:p>
          <w:p w:rsidRPr="00631485" w:rsidR="009E71E8" w:rsidP="009E71E8" w:rsidRDefault="00DF1A2B" w14:paraId="14C870AE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 w:rsidR="00CF4284">
              <w:rPr>
                <w:rFonts w:ascii="Arial Narrow" w:hAnsi="Arial Narrow"/>
              </w:rPr>
              <w:t xml:space="preserve">Words with the /i:/ sound spelt </w:t>
            </w:r>
            <w:proofErr w:type="spellStart"/>
            <w:r w:rsidRPr="00631485" w:rsidR="00CF4284">
              <w:rPr>
                <w:rFonts w:ascii="Arial Narrow" w:hAnsi="Arial Narrow"/>
              </w:rPr>
              <w:t>ei</w:t>
            </w:r>
            <w:proofErr w:type="spellEnd"/>
            <w:r w:rsidRPr="00631485" w:rsidR="00CF4284">
              <w:rPr>
                <w:rFonts w:ascii="Arial Narrow" w:hAnsi="Arial Narrow"/>
              </w:rPr>
              <w:t xml:space="preserve"> after c </w:t>
            </w:r>
            <w:r w:rsidRPr="00631485" w:rsidR="00CF4284">
              <w:rPr>
                <w:rFonts w:ascii="Arial Narrow" w:hAnsi="Arial Narrow"/>
                <w:color w:val="0070C0"/>
              </w:rPr>
              <w:t xml:space="preserve">(Year 5 Unit </w:t>
            </w:r>
            <w:r w:rsidRPr="00631485" w:rsidR="00CF4284">
              <w:rPr>
                <w:rFonts w:ascii="Arial Narrow" w:hAnsi="Arial Narrow"/>
                <w:color w:val="0070C0"/>
              </w:rPr>
              <w:t xml:space="preserve">8 The </w:t>
            </w:r>
            <w:proofErr w:type="spellStart"/>
            <w:r w:rsidRPr="00631485" w:rsidR="00CF4284">
              <w:rPr>
                <w:rFonts w:ascii="Arial Narrow" w:hAnsi="Arial Narrow"/>
                <w:color w:val="0070C0"/>
              </w:rPr>
              <w:t>ee</w:t>
            </w:r>
            <w:proofErr w:type="spellEnd"/>
            <w:r w:rsidRPr="00631485" w:rsidR="00CF4284">
              <w:rPr>
                <w:rFonts w:ascii="Arial Narrow" w:hAnsi="Arial Narrow"/>
                <w:color w:val="0070C0"/>
              </w:rPr>
              <w:t xml:space="preserve"> sound spelt </w:t>
            </w:r>
            <w:proofErr w:type="spellStart"/>
            <w:r w:rsidRPr="00631485" w:rsidR="00CF4284">
              <w:rPr>
                <w:rFonts w:ascii="Arial Narrow" w:hAnsi="Arial Narrow"/>
                <w:color w:val="0070C0"/>
              </w:rPr>
              <w:t>ei</w:t>
            </w:r>
            <w:proofErr w:type="spellEnd"/>
            <w:r w:rsidRPr="00631485" w:rsidR="00CF4284">
              <w:rPr>
                <w:rFonts w:ascii="Arial Narrow" w:hAnsi="Arial Narrow"/>
                <w:color w:val="0070C0"/>
              </w:rPr>
              <w:t>)</w:t>
            </w:r>
            <w:r w:rsidRPr="00631485">
              <w:rPr>
                <w:rFonts w:ascii="Symbol" w:hAnsi="Symbol" w:eastAsia="Symbol" w:cs="Symbol"/>
              </w:rPr>
              <w:t>§</w:t>
            </w:r>
            <w:r w:rsidRPr="00631485" w:rsidR="009E71E8">
              <w:rPr>
                <w:rFonts w:ascii="Arial Narrow" w:hAnsi="Arial Narrow"/>
              </w:rPr>
              <w:t xml:space="preserve">Words containing the letter-string </w:t>
            </w:r>
            <w:proofErr w:type="spellStart"/>
            <w:r w:rsidRPr="00631485" w:rsidR="009E71E8">
              <w:rPr>
                <w:rFonts w:ascii="Arial Narrow" w:hAnsi="Arial Narrow"/>
              </w:rPr>
              <w:t>ough</w:t>
            </w:r>
            <w:proofErr w:type="spellEnd"/>
            <w:r w:rsidRPr="00631485" w:rsidR="009E71E8">
              <w:rPr>
                <w:rFonts w:ascii="Arial Narrow" w:hAnsi="Arial Narrow"/>
              </w:rPr>
              <w:t xml:space="preserve"> </w:t>
            </w:r>
            <w:r w:rsidRPr="00631485" w:rsidR="009E71E8">
              <w:rPr>
                <w:rFonts w:ascii="Arial Narrow" w:hAnsi="Arial Narrow"/>
                <w:color w:val="0070C0"/>
              </w:rPr>
              <w:t xml:space="preserve">(Year 5 Special focus 1 Words that contain the letter-string </w:t>
            </w:r>
            <w:proofErr w:type="spellStart"/>
            <w:r w:rsidRPr="00631485" w:rsidR="009E71E8">
              <w:rPr>
                <w:rFonts w:ascii="Arial Narrow" w:hAnsi="Arial Narrow"/>
                <w:color w:val="0070C0"/>
              </w:rPr>
              <w:t>ough</w:t>
            </w:r>
            <w:proofErr w:type="spellEnd"/>
            <w:r w:rsidRPr="00631485" w:rsidR="009E71E8">
              <w:rPr>
                <w:rFonts w:ascii="Arial Narrow" w:hAnsi="Arial Narrow"/>
                <w:color w:val="0070C0"/>
              </w:rPr>
              <w:t>)</w:t>
            </w:r>
          </w:p>
          <w:p w:rsidRPr="00631485" w:rsidR="009E71E8" w:rsidP="009E71E8" w:rsidRDefault="009E71E8" w14:paraId="0219F9AA" w14:textId="315261BC">
            <w:pPr>
              <w:pStyle w:val="NoSpacing"/>
              <w:rPr>
                <w:rFonts w:ascii="Arial Narrow" w:hAnsi="Arial Narrow"/>
                <w:color w:val="0070C0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>
              <w:rPr>
                <w:rFonts w:ascii="Arial Narrow" w:hAnsi="Arial Narrow"/>
              </w:rPr>
              <w:t xml:space="preserve">Words with ‘silent’ letters </w:t>
            </w:r>
            <w:r w:rsidRPr="00631485">
              <w:rPr>
                <w:rFonts w:ascii="Arial Narrow" w:hAnsi="Arial Narrow"/>
                <w:color w:val="0070C0"/>
              </w:rPr>
              <w:t>(Year 5 Unit 1 Words with silent letter b Year 5 Unit 4 Words with silent letter t)</w:t>
            </w:r>
          </w:p>
          <w:p w:rsidRPr="00631485" w:rsidR="009E71E8" w:rsidP="009E71E8" w:rsidRDefault="009E71E8" w14:paraId="407C45D5" w14:textId="6B71E96E">
            <w:pPr>
              <w:pStyle w:val="NoSpacing"/>
              <w:rPr>
                <w:rFonts w:ascii="Arial Narrow" w:hAnsi="Arial Narrow"/>
                <w:color w:val="0070C0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>
              <w:rPr>
                <w:rFonts w:ascii="Arial Narrow" w:hAnsi="Arial Narrow"/>
              </w:rPr>
              <w:t xml:space="preserve">Homophones </w:t>
            </w:r>
            <w:r w:rsidRPr="00631485">
              <w:rPr>
                <w:rFonts w:ascii="Arial Narrow" w:hAnsi="Arial Narrow"/>
                <w:color w:val="0070C0"/>
              </w:rPr>
              <w:t>(Year 5 Special focus 2 Homophones)</w:t>
            </w:r>
          </w:p>
          <w:p w:rsidRPr="00631485" w:rsidR="009E71E8" w:rsidP="009E71E8" w:rsidRDefault="00631485" w14:paraId="7D2B52F2" w14:textId="5EAF2D35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>
              <w:rPr>
                <w:rFonts w:ascii="Arial Narrow" w:hAnsi="Arial Narrow"/>
              </w:rPr>
              <w:t xml:space="preserve"> Year </w:t>
            </w:r>
            <w:proofErr w:type="gramStart"/>
            <w:r w:rsidRPr="00631485">
              <w:rPr>
                <w:rFonts w:ascii="Arial Narrow" w:hAnsi="Arial Narrow"/>
              </w:rPr>
              <w:t>5 and 6 word</w:t>
            </w:r>
            <w:proofErr w:type="gramEnd"/>
            <w:r w:rsidRPr="00631485">
              <w:rPr>
                <w:rFonts w:ascii="Arial Narrow" w:hAnsi="Arial Narrow"/>
              </w:rPr>
              <w:t xml:space="preserve"> list</w:t>
            </w:r>
          </w:p>
          <w:p w:rsidRPr="00631485" w:rsidR="008D6D22" w:rsidP="008D6D22" w:rsidRDefault="008D6D22" w14:paraId="14A7D07A" w14:textId="1A1A15BD">
            <w:pPr>
              <w:pStyle w:val="NoSpacing"/>
              <w:rPr>
                <w:rFonts w:ascii="Arial Narrow" w:hAnsi="Arial Narrow" w:cstheme="minorHAnsi"/>
                <w:highlight w:val="yellow"/>
              </w:rPr>
            </w:pPr>
          </w:p>
        </w:tc>
        <w:tc>
          <w:tcPr>
            <w:tcW w:w="2399" w:type="dxa"/>
          </w:tcPr>
          <w:p w:rsidRPr="00631485" w:rsidR="00662DC8" w:rsidP="00662DC8" w:rsidRDefault="00662DC8" w14:paraId="6B4E0096" w14:textId="4CE29A94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631485">
              <w:rPr>
                <w:rFonts w:ascii="Arial Narrow" w:hAnsi="Arial Narrow" w:cstheme="minorHAnsi"/>
                <w:b/>
                <w:color w:val="000000"/>
                <w:lang w:val="en-US"/>
              </w:rPr>
              <w:t>Year 6</w:t>
            </w:r>
          </w:p>
          <w:p w:rsidRPr="00631485" w:rsidR="00662DC8" w:rsidP="00847132" w:rsidRDefault="00662DC8" w14:paraId="351BA783" w14:textId="77777777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  <w:p w:rsidRPr="00631485" w:rsidR="00DF1A2B" w:rsidP="00DF1A2B" w:rsidRDefault="00DF1A2B" w14:paraId="0939732A" w14:textId="2E677EE1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Arial Narrow" w:hAnsi="Arial Narrow"/>
              </w:rPr>
              <w:t xml:space="preserve">Pupils should be taught to spell by: </w:t>
            </w:r>
          </w:p>
          <w:p w:rsidRPr="00631485" w:rsidR="00DF1A2B" w:rsidP="00DF1A2B" w:rsidRDefault="00DF1A2B" w14:paraId="59BA0B79" w14:textId="5156F806">
            <w:pPr>
              <w:pStyle w:val="NoSpacing"/>
              <w:rPr>
                <w:rFonts w:ascii="Arial Narrow" w:hAnsi="Arial Narrow"/>
              </w:rPr>
            </w:pPr>
          </w:p>
          <w:p w:rsidRPr="00631485" w:rsidR="00DF1A2B" w:rsidP="00DF1A2B" w:rsidRDefault="00DF1A2B" w14:paraId="1075DA92" w14:textId="228904C5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 w:rsidR="00CF4284">
              <w:rPr>
                <w:rFonts w:ascii="Arial Narrow" w:hAnsi="Arial Narrow"/>
              </w:rPr>
              <w:t>Words ending in –able and –</w:t>
            </w:r>
            <w:proofErr w:type="spellStart"/>
            <w:r w:rsidRPr="00631485" w:rsidR="00CF4284">
              <w:rPr>
                <w:rFonts w:ascii="Arial Narrow" w:hAnsi="Arial Narrow"/>
              </w:rPr>
              <w:t>ible</w:t>
            </w:r>
            <w:proofErr w:type="spellEnd"/>
            <w:r w:rsidRPr="00631485" w:rsidR="00CF4284">
              <w:rPr>
                <w:rFonts w:ascii="Arial Narrow" w:hAnsi="Arial Narrow"/>
                <w:color w:val="0070C0"/>
              </w:rPr>
              <w:t xml:space="preserve"> (Year 6 Unit 10 Words ending in -</w:t>
            </w:r>
            <w:proofErr w:type="spellStart"/>
            <w:r w:rsidRPr="00631485" w:rsidR="00CF4284">
              <w:rPr>
                <w:rFonts w:ascii="Arial Narrow" w:hAnsi="Arial Narrow"/>
                <w:color w:val="0070C0"/>
              </w:rPr>
              <w:t>ible</w:t>
            </w:r>
            <w:proofErr w:type="spellEnd"/>
            <w:r w:rsidRPr="00631485" w:rsidR="00CF4284">
              <w:rPr>
                <w:rFonts w:ascii="Arial Narrow" w:hAnsi="Arial Narrow"/>
                <w:color w:val="0070C0"/>
              </w:rPr>
              <w:t xml:space="preserve"> and – able)</w:t>
            </w:r>
          </w:p>
          <w:p w:rsidRPr="00631485" w:rsidR="00DF1A2B" w:rsidP="00DF1A2B" w:rsidRDefault="00DF1A2B" w14:paraId="71800297" w14:textId="69562D20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 w:rsidR="00CF4284">
              <w:rPr>
                <w:rFonts w:ascii="Arial Narrow" w:hAnsi="Arial Narrow"/>
              </w:rPr>
              <w:t>Adding suffixes beginning with vowel letters to words ending in –</w:t>
            </w:r>
            <w:proofErr w:type="spellStart"/>
            <w:r w:rsidRPr="00631485" w:rsidR="00CF4284">
              <w:rPr>
                <w:rFonts w:ascii="Arial Narrow" w:hAnsi="Arial Narrow"/>
              </w:rPr>
              <w:t>fer</w:t>
            </w:r>
            <w:proofErr w:type="spellEnd"/>
            <w:r w:rsidRPr="00631485" w:rsidR="00CF4284">
              <w:rPr>
                <w:rFonts w:ascii="Arial Narrow" w:hAnsi="Arial Narrow"/>
              </w:rPr>
              <w:t xml:space="preserve"> </w:t>
            </w:r>
            <w:r w:rsidRPr="00631485" w:rsidR="00CF4284">
              <w:rPr>
                <w:rFonts w:ascii="Arial Narrow" w:hAnsi="Arial Narrow"/>
                <w:color w:val="0070C0"/>
              </w:rPr>
              <w:t>(Year 6 Unit 4 Suffixes (4) (adding suffixes beginning with a vowel)</w:t>
            </w:r>
          </w:p>
          <w:p w:rsidRPr="00631485" w:rsidR="00DF1A2B" w:rsidP="00DF1A2B" w:rsidRDefault="00DF1A2B" w14:paraId="163695DC" w14:textId="4707AC40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 w:rsidR="00CF4284">
              <w:rPr>
                <w:rFonts w:ascii="Arial Narrow" w:hAnsi="Arial Narrow"/>
              </w:rPr>
              <w:t xml:space="preserve">Use of the hyphen </w:t>
            </w:r>
            <w:r w:rsidRPr="00631485" w:rsidR="00CF4284">
              <w:rPr>
                <w:rFonts w:ascii="Arial Narrow" w:hAnsi="Arial Narrow"/>
                <w:color w:val="0070C0"/>
              </w:rPr>
              <w:t>(Year 6 Special focus 9 Hyphens)</w:t>
            </w:r>
          </w:p>
          <w:p w:rsidRPr="00631485" w:rsidR="00DF1A2B" w:rsidP="00DF1A2B" w:rsidRDefault="00DF1A2B" w14:paraId="62B4C6A6" w14:textId="4B9A3C64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 w:rsidR="00CF4284">
              <w:rPr>
                <w:rFonts w:ascii="Arial Narrow" w:hAnsi="Arial Narrow"/>
              </w:rPr>
              <w:t xml:space="preserve">Words with the /i:/ sound spelt </w:t>
            </w:r>
            <w:proofErr w:type="spellStart"/>
            <w:r w:rsidRPr="00631485" w:rsidR="00CF4284">
              <w:rPr>
                <w:rFonts w:ascii="Arial Narrow" w:hAnsi="Arial Narrow"/>
              </w:rPr>
              <w:t>ei</w:t>
            </w:r>
            <w:proofErr w:type="spellEnd"/>
            <w:r w:rsidRPr="00631485" w:rsidR="00CF4284">
              <w:rPr>
                <w:rFonts w:ascii="Arial Narrow" w:hAnsi="Arial Narrow"/>
              </w:rPr>
              <w:t xml:space="preserve"> after c </w:t>
            </w:r>
            <w:r w:rsidRPr="00631485" w:rsidR="00CF4284">
              <w:rPr>
                <w:rFonts w:ascii="Arial Narrow" w:hAnsi="Arial Narrow"/>
                <w:color w:val="0070C0"/>
              </w:rPr>
              <w:t xml:space="preserve">(Year 6 Unit 9 The spellings </w:t>
            </w:r>
            <w:proofErr w:type="spellStart"/>
            <w:r w:rsidRPr="00631485" w:rsidR="00CF4284">
              <w:rPr>
                <w:rFonts w:ascii="Arial Narrow" w:hAnsi="Arial Narrow"/>
                <w:color w:val="0070C0"/>
              </w:rPr>
              <w:t>ei</w:t>
            </w:r>
            <w:proofErr w:type="spellEnd"/>
            <w:r w:rsidRPr="00631485" w:rsidR="00CF4284">
              <w:rPr>
                <w:rFonts w:ascii="Arial Narrow" w:hAnsi="Arial Narrow"/>
                <w:color w:val="0070C0"/>
              </w:rPr>
              <w:t xml:space="preserve"> and </w:t>
            </w:r>
            <w:proofErr w:type="spellStart"/>
            <w:r w:rsidRPr="00631485" w:rsidR="00CF4284">
              <w:rPr>
                <w:rFonts w:ascii="Arial Narrow" w:hAnsi="Arial Narrow"/>
                <w:color w:val="0070C0"/>
              </w:rPr>
              <w:t>ie</w:t>
            </w:r>
            <w:proofErr w:type="spellEnd"/>
            <w:r w:rsidRPr="00631485" w:rsidR="00CF4284">
              <w:rPr>
                <w:rFonts w:ascii="Arial Narrow" w:hAnsi="Arial Narrow"/>
                <w:color w:val="0070C0"/>
              </w:rPr>
              <w:t>)</w:t>
            </w:r>
          </w:p>
          <w:p w:rsidRPr="00631485" w:rsidR="00DF1A2B" w:rsidP="00DF1A2B" w:rsidRDefault="00DF1A2B" w14:paraId="6196F452" w14:textId="14251788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 w:rsidR="009E71E8">
              <w:rPr>
                <w:rFonts w:ascii="Arial Narrow" w:hAnsi="Arial Narrow"/>
              </w:rPr>
              <w:t xml:space="preserve">Words containing the letter-string </w:t>
            </w:r>
            <w:proofErr w:type="spellStart"/>
            <w:r w:rsidRPr="00631485" w:rsidR="009E71E8">
              <w:rPr>
                <w:rFonts w:ascii="Arial Narrow" w:hAnsi="Arial Narrow"/>
              </w:rPr>
              <w:t>ough</w:t>
            </w:r>
            <w:proofErr w:type="spellEnd"/>
            <w:r w:rsidRPr="00631485" w:rsidR="009E71E8">
              <w:rPr>
                <w:rFonts w:ascii="Arial Narrow" w:hAnsi="Arial Narrow"/>
              </w:rPr>
              <w:t xml:space="preserve"> </w:t>
            </w:r>
            <w:r w:rsidRPr="00631485" w:rsidR="009E71E8">
              <w:rPr>
                <w:rFonts w:ascii="Arial Narrow" w:hAnsi="Arial Narrow"/>
                <w:color w:val="0070C0"/>
              </w:rPr>
              <w:t xml:space="preserve">(Year 6 Special focus 1 Words containing the letter-string </w:t>
            </w:r>
            <w:proofErr w:type="spellStart"/>
            <w:r w:rsidRPr="00631485" w:rsidR="009E71E8">
              <w:rPr>
                <w:rFonts w:ascii="Arial Narrow" w:hAnsi="Arial Narrow"/>
                <w:color w:val="0070C0"/>
              </w:rPr>
              <w:t>ough</w:t>
            </w:r>
            <w:proofErr w:type="spellEnd"/>
            <w:r w:rsidRPr="00631485" w:rsidR="009E71E8">
              <w:rPr>
                <w:rFonts w:ascii="Arial Narrow" w:hAnsi="Arial Narrow"/>
                <w:color w:val="0070C0"/>
              </w:rPr>
              <w:t>)</w:t>
            </w:r>
          </w:p>
          <w:p w:rsidRPr="00631485" w:rsidR="00DF1A2B" w:rsidP="00DF1A2B" w:rsidRDefault="00DF1A2B" w14:paraId="21815F24" w14:textId="6D4DCD89">
            <w:pPr>
              <w:pStyle w:val="NoSpacing"/>
              <w:rPr>
                <w:rFonts w:ascii="Arial Narrow" w:hAnsi="Arial Narrow"/>
                <w:color w:val="0070C0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 w:rsidR="009E71E8">
              <w:rPr>
                <w:rFonts w:ascii="Arial Narrow" w:hAnsi="Arial Narrow"/>
              </w:rPr>
              <w:t xml:space="preserve">Words with ‘silent’ letters </w:t>
            </w:r>
            <w:r w:rsidRPr="00631485" w:rsidR="009E71E8">
              <w:rPr>
                <w:rFonts w:ascii="Arial Narrow" w:hAnsi="Arial Narrow"/>
                <w:color w:val="0070C0"/>
              </w:rPr>
              <w:t>(Year 6 Unit 8 Silent letters (silent k, g, l, n))</w:t>
            </w:r>
          </w:p>
          <w:p w:rsidRPr="00631485" w:rsidR="009E71E8" w:rsidP="00DF1A2B" w:rsidRDefault="009E71E8" w14:paraId="5CD2F2CF" w14:textId="5C9E6E46">
            <w:pPr>
              <w:pStyle w:val="NoSpacing"/>
              <w:rPr>
                <w:rFonts w:ascii="Arial Narrow" w:hAnsi="Arial Narrow"/>
                <w:color w:val="0070C0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>
              <w:rPr>
                <w:rFonts w:ascii="Arial Narrow" w:hAnsi="Arial Narrow"/>
              </w:rPr>
              <w:t xml:space="preserve">Homophones </w:t>
            </w:r>
            <w:r w:rsidRPr="00631485">
              <w:rPr>
                <w:rFonts w:ascii="Arial Narrow" w:hAnsi="Arial Narrow"/>
                <w:color w:val="0070C0"/>
              </w:rPr>
              <w:t>(Year 6 Special focus 3, 6, 12 Homophones and 12 other words that are often confused)</w:t>
            </w:r>
          </w:p>
          <w:p w:rsidRPr="00631485" w:rsidR="00631485" w:rsidP="00631485" w:rsidRDefault="00631485" w14:paraId="2DA86420" w14:textId="77777777">
            <w:pPr>
              <w:pStyle w:val="NoSpacing"/>
              <w:rPr>
                <w:rFonts w:ascii="Arial Narrow" w:hAnsi="Arial Narrow"/>
              </w:rPr>
            </w:pPr>
            <w:r w:rsidRPr="00631485">
              <w:rPr>
                <w:rFonts w:ascii="Symbol" w:hAnsi="Symbol" w:eastAsia="Symbol" w:cs="Symbol"/>
              </w:rPr>
              <w:t>§</w:t>
            </w:r>
            <w:r w:rsidRPr="00631485">
              <w:rPr>
                <w:rFonts w:ascii="Arial Narrow" w:hAnsi="Arial Narrow"/>
              </w:rPr>
              <w:t xml:space="preserve"> Year </w:t>
            </w:r>
            <w:proofErr w:type="gramStart"/>
            <w:r w:rsidRPr="00631485">
              <w:rPr>
                <w:rFonts w:ascii="Arial Narrow" w:hAnsi="Arial Narrow"/>
              </w:rPr>
              <w:t>5 and 6 word</w:t>
            </w:r>
            <w:proofErr w:type="gramEnd"/>
            <w:r w:rsidRPr="00631485">
              <w:rPr>
                <w:rFonts w:ascii="Arial Narrow" w:hAnsi="Arial Narrow"/>
              </w:rPr>
              <w:t xml:space="preserve"> list</w:t>
            </w:r>
          </w:p>
          <w:p w:rsidRPr="00631485" w:rsidR="00631485" w:rsidP="00DF1A2B" w:rsidRDefault="00631485" w14:paraId="44F95E6D" w14:textId="77777777">
            <w:pPr>
              <w:pStyle w:val="NoSpacing"/>
              <w:rPr>
                <w:rFonts w:ascii="Arial Narrow" w:hAnsi="Arial Narrow"/>
              </w:rPr>
            </w:pPr>
          </w:p>
          <w:p w:rsidRPr="00631485" w:rsidR="00405A43" w:rsidP="00847132" w:rsidRDefault="00405A43" w14:paraId="04F5A008" w14:textId="75C0A6FC">
            <w:pPr>
              <w:pStyle w:val="NoSpacing"/>
              <w:rPr>
                <w:rFonts w:ascii="Arial Narrow" w:hAnsi="Arial Narrow" w:cstheme="minorHAnsi"/>
                <w:sz w:val="16"/>
                <w:szCs w:val="16"/>
                <w:highlight w:val="yellow"/>
              </w:rPr>
            </w:pPr>
          </w:p>
        </w:tc>
      </w:tr>
      <w:tr w:rsidRPr="00F66915" w:rsidR="00CE3BA4" w:rsidTr="002E3EA0" w14:paraId="3649D66B" w14:textId="77777777">
        <w:trPr>
          <w:cantSplit/>
        </w:trPr>
        <w:tc>
          <w:tcPr>
            <w:tcW w:w="498" w:type="dxa"/>
            <w:vMerge/>
            <w:shd w:val="clear" w:color="auto" w:fill="8B3799"/>
            <w:textDirection w:val="btLr"/>
          </w:tcPr>
          <w:p w:rsidRPr="00F66915" w:rsidR="00CE3BA4" w:rsidP="00CE3BA4" w:rsidRDefault="00CE3BA4" w14:paraId="1DBF12D3" w14:textId="7777777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  <w:textDirection w:val="btLr"/>
          </w:tcPr>
          <w:p w:rsidRPr="00423930" w:rsidR="00CE3BA4" w:rsidP="00CE3BA4" w:rsidRDefault="00CE3BA4" w14:paraId="4641E9C4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CFF">
              <w:rPr>
                <w:rFonts w:asciiTheme="minorHAnsi" w:hAnsiTheme="minorHAnsi" w:cstheme="minorHAnsi"/>
                <w:b/>
                <w:bCs/>
              </w:rPr>
              <w:t>Handwriting</w:t>
            </w:r>
          </w:p>
        </w:tc>
        <w:tc>
          <w:tcPr>
            <w:tcW w:w="2398" w:type="dxa"/>
          </w:tcPr>
          <w:p w:rsidRPr="00556D2F" w:rsidR="00CE3BA4" w:rsidP="00CE3BA4" w:rsidRDefault="00CE3BA4" w14:paraId="72139497" w14:textId="06D5957F">
            <w:pPr>
              <w:pStyle w:val="NoSpacing"/>
              <w:rPr>
                <w:rFonts w:ascii="Arial Narrow" w:hAnsi="Arial Narrow"/>
                <w:b/>
              </w:rPr>
            </w:pPr>
            <w:r w:rsidRPr="00556D2F">
              <w:rPr>
                <w:rFonts w:ascii="Arial Narrow" w:hAnsi="Arial Narrow"/>
                <w:b/>
              </w:rPr>
              <w:t>Year 1</w:t>
            </w:r>
          </w:p>
          <w:p w:rsidR="00CE3BA4" w:rsidP="00CE3BA4" w:rsidRDefault="00CE3BA4" w14:paraId="4AD4DF62" w14:textId="77777777">
            <w:pPr>
              <w:pStyle w:val="NoSpacing"/>
              <w:rPr>
                <w:rFonts w:ascii="Arial Narrow" w:hAnsi="Arial Narrow"/>
              </w:rPr>
            </w:pPr>
          </w:p>
          <w:p w:rsidRPr="00CA089F" w:rsidR="00CE3BA4" w:rsidP="00CE3BA4" w:rsidRDefault="00CE3BA4" w14:paraId="0FC77056" w14:textId="54FC674B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Arial Narrow" w:hAnsi="Arial Narrow"/>
              </w:rPr>
              <w:t xml:space="preserve">Pupils should be taught to: </w:t>
            </w:r>
          </w:p>
          <w:p w:rsidRPr="00CA089F" w:rsidR="00CE3BA4" w:rsidP="00CE3BA4" w:rsidRDefault="00CE3BA4" w14:paraId="727D2150" w14:textId="77777777">
            <w:pPr>
              <w:pStyle w:val="NoSpacing"/>
              <w:rPr>
                <w:rFonts w:ascii="Arial Narrow" w:hAnsi="Arial Narrow"/>
              </w:rPr>
            </w:pPr>
          </w:p>
          <w:p w:rsidRPr="00CA089F" w:rsidR="00CE3BA4" w:rsidP="00CE3BA4" w:rsidRDefault="00CE3BA4" w14:paraId="0B9FE81C" w14:textId="77777777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Symbol" w:hAnsi="Symbol" w:eastAsia="Symbol" w:cs="Symbol"/>
              </w:rPr>
              <w:t>§</w:t>
            </w:r>
            <w:r w:rsidRPr="00CA089F">
              <w:rPr>
                <w:rFonts w:ascii="Arial Narrow" w:hAnsi="Arial Narrow"/>
              </w:rPr>
              <w:t xml:space="preserve"> sit correctly at a table, holding a pencil comfortably and correctly</w:t>
            </w:r>
          </w:p>
          <w:p w:rsidRPr="00CA089F" w:rsidR="00CE3BA4" w:rsidP="00CE3BA4" w:rsidRDefault="00CE3BA4" w14:paraId="3BF90A00" w14:textId="5C016C54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Symbol" w:hAnsi="Symbol" w:eastAsia="Symbol" w:cs="Symbol"/>
              </w:rPr>
              <w:t>§</w:t>
            </w:r>
            <w:r w:rsidRPr="00CA089F">
              <w:rPr>
                <w:rFonts w:ascii="Arial Narrow" w:hAnsi="Arial Narrow"/>
              </w:rPr>
              <w:t xml:space="preserve"> begin to form lower-case letters in the correct direction, starting and finishing in the right place</w:t>
            </w:r>
          </w:p>
          <w:p w:rsidRPr="00CA089F" w:rsidR="00CE3BA4" w:rsidP="00CE3BA4" w:rsidRDefault="00CE3BA4" w14:paraId="4674C4D4" w14:textId="77777777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Symbol" w:hAnsi="Symbol" w:eastAsia="Symbol" w:cs="Symbol"/>
              </w:rPr>
              <w:t>§</w:t>
            </w:r>
            <w:r w:rsidRPr="00CA089F">
              <w:rPr>
                <w:rFonts w:ascii="Arial Narrow" w:hAnsi="Arial Narrow"/>
              </w:rPr>
              <w:t xml:space="preserve"> form capital letters </w:t>
            </w:r>
          </w:p>
          <w:p w:rsidRPr="00CA089F" w:rsidR="00CE3BA4" w:rsidP="00CE3BA4" w:rsidRDefault="00CE3BA4" w14:paraId="5A1F656A" w14:textId="77777777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Symbol" w:hAnsi="Symbol" w:eastAsia="Symbol" w:cs="Symbol"/>
              </w:rPr>
              <w:t>§</w:t>
            </w:r>
            <w:r w:rsidRPr="00CA089F">
              <w:rPr>
                <w:rFonts w:ascii="Arial Narrow" w:hAnsi="Arial Narrow"/>
              </w:rPr>
              <w:t xml:space="preserve"> form digits 0-9 </w:t>
            </w:r>
          </w:p>
          <w:p w:rsidR="00CE3BA4" w:rsidP="00CE3BA4" w:rsidRDefault="00CE3BA4" w14:paraId="54D66C4E" w14:textId="77777777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Symbol" w:hAnsi="Symbol" w:eastAsia="Symbol" w:cs="Symbol"/>
              </w:rPr>
              <w:t>§</w:t>
            </w:r>
            <w:r w:rsidRPr="00CA089F">
              <w:rPr>
                <w:rFonts w:ascii="Arial Narrow" w:hAnsi="Arial Narrow"/>
              </w:rPr>
              <w:t xml:space="preserve"> understand which letters belong to which handwriting ‘families’ (i.e. letters that are formed in similar ways) and to practise these.</w:t>
            </w:r>
          </w:p>
          <w:p w:rsidR="00CE3BA4" w:rsidP="00CE3BA4" w:rsidRDefault="00CE3BA4" w14:paraId="1773684C" w14:textId="77777777">
            <w:pPr>
              <w:pStyle w:val="NoSpacing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  <w:p w:rsidR="00CE3BA4" w:rsidP="00CE3BA4" w:rsidRDefault="00CE3BA4" w14:paraId="3B48E48B" w14:textId="77777777">
            <w:pPr>
              <w:pStyle w:val="NoSpacing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  <w:p w:rsidR="00CE3BA4" w:rsidP="00CE3BA4" w:rsidRDefault="00CE3BA4" w14:paraId="6FEF60F2" w14:textId="77777777">
            <w:pPr>
              <w:pStyle w:val="NoSpacing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  <w:p w:rsidR="00CE3BA4" w:rsidP="00CE3BA4" w:rsidRDefault="00CE3BA4" w14:paraId="05608D00" w14:textId="77777777">
            <w:pPr>
              <w:pStyle w:val="NoSpacing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  <w:p w:rsidR="00CE3BA4" w:rsidP="00CE3BA4" w:rsidRDefault="00CE3BA4" w14:paraId="03670AD1" w14:textId="77777777">
            <w:pPr>
              <w:pStyle w:val="NoSpacing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  <w:p w:rsidRPr="00F66915" w:rsidR="00CE3BA4" w:rsidP="00CE3BA4" w:rsidRDefault="00CE3BA4" w14:paraId="3E1E8C9A" w14:textId="640DE069">
            <w:pPr>
              <w:pStyle w:val="NoSpacing"/>
              <w:rPr>
                <w:rFonts w:asciiTheme="minorHAnsi" w:hAnsiTheme="minorHAnsi" w:cstheme="minorHAnsi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2399" w:type="dxa"/>
          </w:tcPr>
          <w:p w:rsidRPr="00556D2F" w:rsidR="00CE3BA4" w:rsidP="00CE3BA4" w:rsidRDefault="00CE3BA4" w14:paraId="5825FB19" w14:textId="612F367A">
            <w:pPr>
              <w:pStyle w:val="NoSpacing"/>
              <w:rPr>
                <w:rFonts w:ascii="Arial Narrow" w:hAnsi="Arial Narrow"/>
                <w:b/>
              </w:rPr>
            </w:pPr>
            <w:r w:rsidRPr="00556D2F">
              <w:rPr>
                <w:rFonts w:ascii="Arial Narrow" w:hAnsi="Arial Narrow"/>
                <w:b/>
              </w:rPr>
              <w:t>Year 2</w:t>
            </w:r>
          </w:p>
          <w:p w:rsidR="00CE3BA4" w:rsidP="00CE3BA4" w:rsidRDefault="00CE3BA4" w14:paraId="6C3EB686" w14:textId="77777777">
            <w:pPr>
              <w:pStyle w:val="NoSpacing"/>
              <w:rPr>
                <w:rFonts w:ascii="Arial Narrow" w:hAnsi="Arial Narrow"/>
              </w:rPr>
            </w:pPr>
          </w:p>
          <w:p w:rsidRPr="00CA089F" w:rsidR="00CE3BA4" w:rsidP="00CE3BA4" w:rsidRDefault="00CE3BA4" w14:paraId="150C0B36" w14:textId="441ECA2B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Arial Narrow" w:hAnsi="Arial Narrow"/>
              </w:rPr>
              <w:t>Pupils should be taught to:</w:t>
            </w:r>
          </w:p>
          <w:p w:rsidR="00CE3BA4" w:rsidP="00CE3BA4" w:rsidRDefault="00CE3BA4" w14:paraId="218B01EE" w14:textId="77777777">
            <w:pPr>
              <w:pStyle w:val="NoSpacing"/>
              <w:rPr>
                <w:rFonts w:ascii="Arial Narrow" w:hAnsi="Arial Narrow"/>
              </w:rPr>
            </w:pPr>
          </w:p>
          <w:p w:rsidRPr="00CA089F" w:rsidR="00CE3BA4" w:rsidP="00CE3BA4" w:rsidRDefault="00CE3BA4" w14:paraId="55DA91CB" w14:textId="07CB6915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Symbol" w:hAnsi="Symbol" w:eastAsia="Symbol" w:cs="Symbol"/>
              </w:rPr>
              <w:t>§</w:t>
            </w:r>
            <w:r w:rsidRPr="00CA089F">
              <w:rPr>
                <w:rFonts w:ascii="Arial Narrow" w:hAnsi="Arial Narrow"/>
              </w:rPr>
              <w:t xml:space="preserve"> form lower-case letters of the correct size relative to one another </w:t>
            </w:r>
          </w:p>
          <w:p w:rsidRPr="00CA089F" w:rsidR="00CE3BA4" w:rsidP="00CE3BA4" w:rsidRDefault="00CE3BA4" w14:paraId="050A0930" w14:textId="77777777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Symbol" w:hAnsi="Symbol" w:eastAsia="Symbol" w:cs="Symbol"/>
              </w:rPr>
              <w:t>§</w:t>
            </w:r>
            <w:r w:rsidRPr="00CA089F">
              <w:rPr>
                <w:rFonts w:ascii="Arial Narrow" w:hAnsi="Arial Narrow"/>
              </w:rPr>
              <w:t xml:space="preserve"> start using some of the diagonal and horizontal strokes needed to join letters and understand which letters, when adjacent to one another, are best left </w:t>
            </w:r>
            <w:proofErr w:type="spellStart"/>
            <w:r w:rsidRPr="00CA089F">
              <w:rPr>
                <w:rFonts w:ascii="Arial Narrow" w:hAnsi="Arial Narrow"/>
              </w:rPr>
              <w:t>unjoined</w:t>
            </w:r>
            <w:proofErr w:type="spellEnd"/>
            <w:r w:rsidRPr="00CA089F">
              <w:rPr>
                <w:rFonts w:ascii="Arial Narrow" w:hAnsi="Arial Narrow"/>
              </w:rPr>
              <w:t xml:space="preserve"> </w:t>
            </w:r>
          </w:p>
          <w:p w:rsidRPr="00CA089F" w:rsidR="00CE3BA4" w:rsidP="00CE3BA4" w:rsidRDefault="00CE3BA4" w14:paraId="76E7E8C9" w14:textId="77777777">
            <w:pPr>
              <w:pStyle w:val="NoSpacing"/>
              <w:rPr>
                <w:rFonts w:ascii="Arial Narrow" w:hAnsi="Arial Narrow"/>
              </w:rPr>
            </w:pPr>
            <w:r w:rsidRPr="00CA089F">
              <w:rPr>
                <w:rFonts w:ascii="Symbol" w:hAnsi="Symbol" w:eastAsia="Symbol" w:cs="Symbol"/>
              </w:rPr>
              <w:t>§</w:t>
            </w:r>
            <w:r w:rsidRPr="00CA089F">
              <w:rPr>
                <w:rFonts w:ascii="Arial Narrow" w:hAnsi="Arial Narrow"/>
              </w:rPr>
              <w:t xml:space="preserve"> write capital letters and digits of the correct size, orientation and relationship to one another and to lower case letters </w:t>
            </w:r>
          </w:p>
          <w:p w:rsidRPr="00F66915" w:rsidR="00CE3BA4" w:rsidP="00CE3BA4" w:rsidRDefault="00CE3BA4" w14:paraId="593DF95A" w14:textId="6D0F16BB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CA089F">
              <w:rPr>
                <w:rFonts w:ascii="Symbol" w:hAnsi="Symbol" w:eastAsia="Symbol" w:cs="Symbol"/>
              </w:rPr>
              <w:t>§</w:t>
            </w:r>
            <w:r w:rsidRPr="00CA089F">
              <w:rPr>
                <w:rFonts w:ascii="Arial Narrow" w:hAnsi="Arial Narrow"/>
              </w:rPr>
              <w:t xml:space="preserve"> use spacing between words that reflects the size of the letters.</w:t>
            </w:r>
          </w:p>
        </w:tc>
        <w:tc>
          <w:tcPr>
            <w:tcW w:w="2399" w:type="dxa"/>
          </w:tcPr>
          <w:p w:rsidRPr="00556D2F" w:rsidR="00CE3BA4" w:rsidP="00CE3BA4" w:rsidRDefault="00CE3BA4" w14:paraId="0B62C845" w14:textId="0663BFAB">
            <w:pPr>
              <w:pStyle w:val="NoSpacing"/>
              <w:rPr>
                <w:rFonts w:ascii="Arial Narrow" w:hAnsi="Arial Narrow"/>
                <w:b/>
              </w:rPr>
            </w:pPr>
            <w:r w:rsidRPr="00556D2F">
              <w:rPr>
                <w:rFonts w:ascii="Arial Narrow" w:hAnsi="Arial Narrow"/>
                <w:b/>
              </w:rPr>
              <w:t>Year 3</w:t>
            </w:r>
          </w:p>
          <w:p w:rsidR="00CE3BA4" w:rsidP="00CE3BA4" w:rsidRDefault="00CE3BA4" w14:paraId="77412CFD" w14:textId="77777777">
            <w:pPr>
              <w:pStyle w:val="NoSpacing"/>
              <w:rPr>
                <w:rFonts w:ascii="Arial Narrow" w:hAnsi="Arial Narrow"/>
              </w:rPr>
            </w:pPr>
          </w:p>
          <w:p w:rsidR="00CE3BA4" w:rsidP="00CE3BA4" w:rsidRDefault="00CE3BA4" w14:paraId="075198B2" w14:textId="67A9C6EC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Arial Narrow" w:hAnsi="Arial Narrow"/>
              </w:rPr>
              <w:t xml:space="preserve">Pupils should be taught to: </w:t>
            </w:r>
          </w:p>
          <w:p w:rsidR="00CE3BA4" w:rsidP="00CE3BA4" w:rsidRDefault="00CE3BA4" w14:paraId="605B8C13" w14:textId="77777777">
            <w:pPr>
              <w:pStyle w:val="NoSpacing"/>
              <w:rPr>
                <w:rFonts w:ascii="Arial Narrow" w:hAnsi="Arial Narrow"/>
              </w:rPr>
            </w:pPr>
          </w:p>
          <w:p w:rsidR="00CE3BA4" w:rsidP="00CE3BA4" w:rsidRDefault="00CE3BA4" w14:paraId="102229BF" w14:textId="77777777">
            <w:pPr>
              <w:pStyle w:val="NoSpacing"/>
              <w:rPr>
                <w:rFonts w:ascii="Arial Narrow" w:hAnsi="Arial Narrow"/>
              </w:rPr>
            </w:pPr>
          </w:p>
          <w:p w:rsidR="00CE3BA4" w:rsidP="00CE3BA4" w:rsidRDefault="00CE3BA4" w14:paraId="3319A393" w14:textId="6F183E7D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Symbol" w:hAnsi="Symbol" w:eastAsia="Symbol" w:cs="Symbol"/>
              </w:rPr>
              <w:t>§</w:t>
            </w:r>
            <w:r w:rsidRPr="00AF2E50">
              <w:rPr>
                <w:rFonts w:ascii="Arial Narrow" w:hAnsi="Arial Narrow"/>
              </w:rPr>
              <w:t xml:space="preserve"> use the diagonal and horizontal strokes that are needed to join letters and understand which letters, when adjacent to one another, are best left </w:t>
            </w:r>
            <w:proofErr w:type="spellStart"/>
            <w:r w:rsidRPr="00AF2E50">
              <w:rPr>
                <w:rFonts w:ascii="Arial Narrow" w:hAnsi="Arial Narrow"/>
              </w:rPr>
              <w:t>unjoined</w:t>
            </w:r>
            <w:proofErr w:type="spellEnd"/>
            <w:r w:rsidRPr="00AF2E50">
              <w:rPr>
                <w:rFonts w:ascii="Arial Narrow" w:hAnsi="Arial Narrow"/>
              </w:rPr>
              <w:t xml:space="preserve"> </w:t>
            </w:r>
          </w:p>
          <w:p w:rsidRPr="00B93837" w:rsidR="00CE3BA4" w:rsidP="00CE3BA4" w:rsidRDefault="00CE3BA4" w14:paraId="3993CE9B" w14:textId="4980E3A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F2E50">
              <w:rPr>
                <w:rFonts w:ascii="Symbol" w:hAnsi="Symbol" w:eastAsia="Symbol" w:cs="Symbol"/>
              </w:rPr>
              <w:t>§</w:t>
            </w:r>
            <w:r w:rsidRPr="00AF2E50">
              <w:rPr>
                <w:rFonts w:ascii="Arial Narrow" w:hAnsi="Arial Narrow"/>
              </w:rPr>
              <w:t xml:space="preserve"> increase the legibility, consistency and quality of their handwriting [for example, by ensuring that the downstrokes of letters are parallel and equidistant; that lines of writing are spaced sufficiently so that the ascenders and descenders of letters do not touch].</w:t>
            </w:r>
          </w:p>
        </w:tc>
        <w:tc>
          <w:tcPr>
            <w:tcW w:w="2398" w:type="dxa"/>
          </w:tcPr>
          <w:p w:rsidRPr="00556D2F" w:rsidR="00CE3BA4" w:rsidP="00CE3BA4" w:rsidRDefault="00CE3BA4" w14:paraId="53148D7A" w14:textId="58C0C762">
            <w:pPr>
              <w:pStyle w:val="NoSpacing"/>
              <w:rPr>
                <w:rFonts w:ascii="Arial Narrow" w:hAnsi="Arial Narrow"/>
                <w:b/>
              </w:rPr>
            </w:pPr>
            <w:r w:rsidRPr="00556D2F">
              <w:rPr>
                <w:rFonts w:ascii="Arial Narrow" w:hAnsi="Arial Narrow"/>
                <w:b/>
              </w:rPr>
              <w:t>Year 4</w:t>
            </w:r>
          </w:p>
          <w:p w:rsidR="00CE3BA4" w:rsidP="00CE3BA4" w:rsidRDefault="00CE3BA4" w14:paraId="2DFD8D54" w14:textId="77777777">
            <w:pPr>
              <w:pStyle w:val="NoSpacing"/>
              <w:rPr>
                <w:rFonts w:ascii="Arial Narrow" w:hAnsi="Arial Narrow"/>
              </w:rPr>
            </w:pPr>
          </w:p>
          <w:p w:rsidR="00CE3BA4" w:rsidP="00CE3BA4" w:rsidRDefault="00CE3BA4" w14:paraId="72C2465F" w14:textId="568456AA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Arial Narrow" w:hAnsi="Arial Narrow"/>
              </w:rPr>
              <w:t xml:space="preserve">Pupils should be taught to: </w:t>
            </w:r>
          </w:p>
          <w:p w:rsidR="00CE3BA4" w:rsidP="00CE3BA4" w:rsidRDefault="00CE3BA4" w14:paraId="3CF330DB" w14:textId="77777777">
            <w:pPr>
              <w:pStyle w:val="NoSpacing"/>
              <w:rPr>
                <w:rFonts w:ascii="Arial Narrow" w:hAnsi="Arial Narrow"/>
              </w:rPr>
            </w:pPr>
          </w:p>
          <w:p w:rsidR="00CE3BA4" w:rsidP="00CE3BA4" w:rsidRDefault="00CE3BA4" w14:paraId="16D29B2F" w14:textId="77777777">
            <w:pPr>
              <w:pStyle w:val="NoSpacing"/>
              <w:rPr>
                <w:rFonts w:ascii="Arial Narrow" w:hAnsi="Arial Narrow"/>
              </w:rPr>
            </w:pPr>
          </w:p>
          <w:p w:rsidR="00CE3BA4" w:rsidP="00CE3BA4" w:rsidRDefault="00CE3BA4" w14:paraId="74EF26D2" w14:textId="09A84102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Symbol" w:hAnsi="Symbol" w:eastAsia="Symbol" w:cs="Symbol"/>
              </w:rPr>
              <w:t>§</w:t>
            </w:r>
            <w:r w:rsidRPr="00AF2E50">
              <w:rPr>
                <w:rFonts w:ascii="Arial Narrow" w:hAnsi="Arial Narrow"/>
              </w:rPr>
              <w:t xml:space="preserve"> use the diagonal and horizontal strokes that are needed to join letters and understand which letters, when adjacent to one another, are best left </w:t>
            </w:r>
            <w:proofErr w:type="spellStart"/>
            <w:r w:rsidRPr="00AF2E50">
              <w:rPr>
                <w:rFonts w:ascii="Arial Narrow" w:hAnsi="Arial Narrow"/>
              </w:rPr>
              <w:t>unjoined</w:t>
            </w:r>
            <w:proofErr w:type="spellEnd"/>
            <w:r w:rsidRPr="00AF2E50">
              <w:rPr>
                <w:rFonts w:ascii="Arial Narrow" w:hAnsi="Arial Narrow"/>
              </w:rPr>
              <w:t xml:space="preserve"> </w:t>
            </w:r>
          </w:p>
          <w:p w:rsidRPr="00AF2E50" w:rsidR="00CE3BA4" w:rsidP="00CE3BA4" w:rsidRDefault="00CE3BA4" w14:paraId="7669F323" w14:textId="15B14C90">
            <w:pPr>
              <w:pStyle w:val="NoSpacing"/>
              <w:rPr>
                <w:rFonts w:ascii="Arial Narrow" w:hAnsi="Arial Narrow" w:cstheme="minorHAnsi"/>
                <w:sz w:val="16"/>
                <w:szCs w:val="16"/>
              </w:rPr>
            </w:pPr>
            <w:r w:rsidRPr="00AF2E50">
              <w:rPr>
                <w:rFonts w:ascii="Symbol" w:hAnsi="Symbol" w:eastAsia="Symbol" w:cs="Symbol"/>
              </w:rPr>
              <w:t>§</w:t>
            </w:r>
            <w:r w:rsidRPr="00AF2E50">
              <w:rPr>
                <w:rFonts w:ascii="Arial Narrow" w:hAnsi="Arial Narrow"/>
              </w:rPr>
              <w:t xml:space="preserve"> increase the legibility, consistency and quality of their handwriting [for example, by ensuring that the downstrokes of letters are parallel and equidistant; that lines of writing are spaced sufficiently so that the ascenders and descenders of letters do not touch].</w:t>
            </w:r>
          </w:p>
        </w:tc>
        <w:tc>
          <w:tcPr>
            <w:tcW w:w="2399" w:type="dxa"/>
          </w:tcPr>
          <w:p w:rsidRPr="00556D2F" w:rsidR="00CE3BA4" w:rsidP="00CE3BA4" w:rsidRDefault="00CE3BA4" w14:paraId="05DE432D" w14:textId="31FA95DB">
            <w:pPr>
              <w:pStyle w:val="NoSpacing"/>
              <w:rPr>
                <w:rFonts w:ascii="Arial Narrow" w:hAnsi="Arial Narrow"/>
                <w:b/>
              </w:rPr>
            </w:pPr>
            <w:r w:rsidRPr="00556D2F">
              <w:rPr>
                <w:rFonts w:ascii="Arial Narrow" w:hAnsi="Arial Narrow"/>
                <w:b/>
              </w:rPr>
              <w:t>Year 5</w:t>
            </w:r>
          </w:p>
          <w:p w:rsidR="00CE3BA4" w:rsidP="00CE3BA4" w:rsidRDefault="00CE3BA4" w14:paraId="02472BFC" w14:textId="77777777">
            <w:pPr>
              <w:pStyle w:val="NoSpacing"/>
              <w:rPr>
                <w:rFonts w:ascii="Arial Narrow" w:hAnsi="Arial Narrow"/>
              </w:rPr>
            </w:pPr>
          </w:p>
          <w:p w:rsidRPr="00AF2E50" w:rsidR="00CE3BA4" w:rsidP="00CE3BA4" w:rsidRDefault="00CE3BA4" w14:paraId="3CB7FD45" w14:textId="5CAC824E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Arial Narrow" w:hAnsi="Arial Narrow"/>
              </w:rPr>
              <w:t xml:space="preserve">Pupils should be taught to </w:t>
            </w:r>
          </w:p>
          <w:p w:rsidR="00CE3BA4" w:rsidP="00CE3BA4" w:rsidRDefault="00CE3BA4" w14:paraId="7BC56675" w14:textId="52046B75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Arial Narrow" w:hAnsi="Arial Narrow"/>
              </w:rPr>
              <w:t xml:space="preserve"> write legibly, fluently and with increasing speed by: </w:t>
            </w:r>
          </w:p>
          <w:p w:rsidRPr="00AF2E50" w:rsidR="00CE3BA4" w:rsidP="00CE3BA4" w:rsidRDefault="00CE3BA4" w14:paraId="0E9B3BBA" w14:textId="77777777">
            <w:pPr>
              <w:pStyle w:val="NoSpacing"/>
              <w:rPr>
                <w:rFonts w:ascii="Arial Narrow" w:hAnsi="Arial Narrow"/>
              </w:rPr>
            </w:pPr>
          </w:p>
          <w:p w:rsidRPr="00AF2E50" w:rsidR="00CE3BA4" w:rsidP="00CE3BA4" w:rsidRDefault="00CE3BA4" w14:paraId="243461CB" w14:textId="0E1EC4DB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Symbol" w:hAnsi="Symbol" w:eastAsia="Symbol" w:cs="Symbol"/>
              </w:rPr>
              <w:t>§</w:t>
            </w:r>
            <w:r w:rsidRPr="00AF2E50">
              <w:rPr>
                <w:rFonts w:ascii="Arial Narrow" w:hAnsi="Arial Narrow"/>
              </w:rPr>
              <w:t xml:space="preserve"> choosing which shape of a letter to use when given choices and deciding whether or not to join specific letters</w:t>
            </w:r>
          </w:p>
          <w:p w:rsidRPr="00AF2E50" w:rsidR="00CE3BA4" w:rsidP="00CE3BA4" w:rsidRDefault="00CE3BA4" w14:paraId="59A175F5" w14:textId="514376E0">
            <w:pPr>
              <w:pStyle w:val="NoSpacing"/>
              <w:rPr>
                <w:rFonts w:ascii="Arial Narrow" w:hAnsi="Arial Narrow" w:cstheme="minorHAnsi"/>
                <w:sz w:val="16"/>
                <w:szCs w:val="16"/>
              </w:rPr>
            </w:pPr>
            <w:r w:rsidRPr="00AF2E50">
              <w:rPr>
                <w:rFonts w:ascii="Arial Narrow" w:hAnsi="Arial Narrow"/>
              </w:rPr>
              <w:t xml:space="preserve"> </w:t>
            </w:r>
            <w:r w:rsidRPr="00AF2E50">
              <w:rPr>
                <w:rFonts w:ascii="Symbol" w:hAnsi="Symbol" w:eastAsia="Symbol" w:cs="Symbol"/>
              </w:rPr>
              <w:t>§</w:t>
            </w:r>
            <w:r w:rsidRPr="00AF2E50">
              <w:rPr>
                <w:rFonts w:ascii="Arial Narrow" w:hAnsi="Arial Narrow"/>
              </w:rPr>
              <w:t xml:space="preserve"> choosing the writing implement that is best suited for a task.</w:t>
            </w:r>
          </w:p>
        </w:tc>
        <w:tc>
          <w:tcPr>
            <w:tcW w:w="2399" w:type="dxa"/>
          </w:tcPr>
          <w:p w:rsidRPr="00556D2F" w:rsidR="00CE3BA4" w:rsidP="00CE3BA4" w:rsidRDefault="00CE3BA4" w14:paraId="766AE47B" w14:textId="77777777">
            <w:pPr>
              <w:pStyle w:val="NoSpacing"/>
              <w:rPr>
                <w:rFonts w:ascii="Arial Narrow" w:hAnsi="Arial Narrow"/>
                <w:b/>
              </w:rPr>
            </w:pPr>
            <w:r w:rsidRPr="00556D2F">
              <w:rPr>
                <w:rFonts w:ascii="Arial Narrow" w:hAnsi="Arial Narrow"/>
                <w:b/>
              </w:rPr>
              <w:t>Year 5</w:t>
            </w:r>
          </w:p>
          <w:p w:rsidR="00CE3BA4" w:rsidP="00CE3BA4" w:rsidRDefault="00CE3BA4" w14:paraId="7DCC3578" w14:textId="77777777">
            <w:pPr>
              <w:pStyle w:val="NoSpacing"/>
              <w:rPr>
                <w:rFonts w:ascii="Arial Narrow" w:hAnsi="Arial Narrow"/>
              </w:rPr>
            </w:pPr>
          </w:p>
          <w:p w:rsidRPr="00AF2E50" w:rsidR="00CE3BA4" w:rsidP="00CE3BA4" w:rsidRDefault="00CE3BA4" w14:paraId="1E2C474A" w14:textId="77777777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Arial Narrow" w:hAnsi="Arial Narrow"/>
              </w:rPr>
              <w:t xml:space="preserve">Pupils should be taught to </w:t>
            </w:r>
          </w:p>
          <w:p w:rsidR="00CE3BA4" w:rsidP="00CE3BA4" w:rsidRDefault="00CE3BA4" w14:paraId="23B79DC1" w14:textId="77777777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Arial Narrow" w:hAnsi="Arial Narrow"/>
              </w:rPr>
              <w:t xml:space="preserve"> write legibly, fluently and with increasing speed by: </w:t>
            </w:r>
          </w:p>
          <w:p w:rsidRPr="00AF2E50" w:rsidR="00CE3BA4" w:rsidP="00CE3BA4" w:rsidRDefault="00CE3BA4" w14:paraId="562BAD9C" w14:textId="77777777">
            <w:pPr>
              <w:pStyle w:val="NoSpacing"/>
              <w:rPr>
                <w:rFonts w:ascii="Arial Narrow" w:hAnsi="Arial Narrow"/>
              </w:rPr>
            </w:pPr>
          </w:p>
          <w:p w:rsidRPr="00AF2E50" w:rsidR="00CE3BA4" w:rsidP="00CE3BA4" w:rsidRDefault="00CE3BA4" w14:paraId="64B011DC" w14:textId="77777777">
            <w:pPr>
              <w:pStyle w:val="NoSpacing"/>
              <w:rPr>
                <w:rFonts w:ascii="Arial Narrow" w:hAnsi="Arial Narrow"/>
              </w:rPr>
            </w:pPr>
            <w:r w:rsidRPr="00AF2E50">
              <w:rPr>
                <w:rFonts w:ascii="Symbol" w:hAnsi="Symbol" w:eastAsia="Symbol" w:cs="Symbol"/>
              </w:rPr>
              <w:t>§</w:t>
            </w:r>
            <w:r w:rsidRPr="00AF2E50">
              <w:rPr>
                <w:rFonts w:ascii="Arial Narrow" w:hAnsi="Arial Narrow"/>
              </w:rPr>
              <w:t xml:space="preserve"> choosing which shape of a letter to use when given choices and deciding whether or not to join specific letters</w:t>
            </w:r>
          </w:p>
          <w:p w:rsidRPr="00AF2E50" w:rsidR="00CE3BA4" w:rsidP="00CE3BA4" w:rsidRDefault="00CE3BA4" w14:paraId="223715BE" w14:textId="51AA1D1B">
            <w:pPr>
              <w:pStyle w:val="NoSpacing"/>
              <w:rPr>
                <w:rFonts w:ascii="Arial Narrow" w:hAnsi="Arial Narrow" w:cstheme="minorHAnsi"/>
                <w:sz w:val="16"/>
                <w:szCs w:val="16"/>
              </w:rPr>
            </w:pPr>
            <w:r w:rsidRPr="00AF2E50">
              <w:rPr>
                <w:rFonts w:ascii="Arial Narrow" w:hAnsi="Arial Narrow"/>
              </w:rPr>
              <w:t xml:space="preserve"> </w:t>
            </w:r>
            <w:r w:rsidRPr="00AF2E50">
              <w:rPr>
                <w:rFonts w:ascii="Symbol" w:hAnsi="Symbol" w:eastAsia="Symbol" w:cs="Symbol"/>
              </w:rPr>
              <w:t>§</w:t>
            </w:r>
            <w:r w:rsidRPr="00AF2E50">
              <w:rPr>
                <w:rFonts w:ascii="Arial Narrow" w:hAnsi="Arial Narrow"/>
              </w:rPr>
              <w:t xml:space="preserve"> choosing the writing implement that is best suited for a task.</w:t>
            </w:r>
          </w:p>
        </w:tc>
      </w:tr>
      <w:tr w:rsidRPr="00F66915" w:rsidR="00B325C9" w:rsidTr="002E3EA0" w14:paraId="01FF7B7D" w14:textId="77777777">
        <w:trPr>
          <w:cantSplit/>
          <w:trHeight w:val="5743"/>
        </w:trPr>
        <w:tc>
          <w:tcPr>
            <w:tcW w:w="996" w:type="dxa"/>
            <w:gridSpan w:val="2"/>
            <w:shd w:val="clear" w:color="auto" w:fill="C5E0B3" w:themeFill="accent6" w:themeFillTint="66"/>
            <w:textDirection w:val="btLr"/>
            <w:vAlign w:val="center"/>
          </w:tcPr>
          <w:p w:rsidR="00556D2F" w:rsidP="00CA089F" w:rsidRDefault="00CA089F" w14:paraId="227D05FD" w14:textId="1DA3B4DD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  <w:p w:rsidRPr="00423930" w:rsidR="00500787" w:rsidP="00CA089F" w:rsidRDefault="00CA089F" w14:paraId="49B389C8" w14:textId="6D3D9DC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</w:t>
            </w:r>
            <w:r w:rsidR="00B325C9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B325C9">
              <w:rPr>
                <w:rFonts w:asciiTheme="minorHAnsi" w:hAnsiTheme="minorHAnsi" w:cstheme="minorHAnsi"/>
                <w:b/>
                <w:bCs/>
              </w:rPr>
              <w:t>Writing-</w:t>
            </w:r>
            <w:r w:rsidR="000F0101">
              <w:rPr>
                <w:rFonts w:asciiTheme="minorHAnsi" w:hAnsiTheme="minorHAnsi" w:cstheme="minorHAnsi"/>
                <w:b/>
                <w:bCs/>
              </w:rPr>
              <w:t>Composition</w:t>
            </w:r>
          </w:p>
        </w:tc>
        <w:tc>
          <w:tcPr>
            <w:tcW w:w="2398" w:type="dxa"/>
          </w:tcPr>
          <w:p w:rsidRPr="00B325C9" w:rsidR="00556D2F" w:rsidP="00A00AC4" w:rsidRDefault="00B325C9" w14:paraId="6D3558AA" w14:textId="471F4C04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B325C9">
              <w:rPr>
                <w:rFonts w:ascii="Arial Narrow" w:hAnsi="Arial Narrow" w:cstheme="minorHAnsi"/>
                <w:b/>
                <w:color w:val="000000"/>
                <w:lang w:val="en-US"/>
              </w:rPr>
              <w:t>Year 1</w:t>
            </w:r>
          </w:p>
          <w:p w:rsidRPr="00B325C9" w:rsidR="00B325C9" w:rsidP="00A00AC4" w:rsidRDefault="00B325C9" w14:paraId="16B409FA" w14:textId="13EF6B1A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B325C9" w:rsidP="00A00AC4" w:rsidRDefault="00B325C9" w14:paraId="33A34B67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Arial Narrow" w:hAnsi="Arial Narrow"/>
              </w:rPr>
              <w:t xml:space="preserve">Pupils should be taught to: </w:t>
            </w:r>
          </w:p>
          <w:p w:rsidR="00B325C9" w:rsidP="00A00AC4" w:rsidRDefault="00B325C9" w14:paraId="36A6E551" w14:textId="2297869A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Arial Narrow" w:hAnsi="Arial Narrow"/>
              </w:rPr>
              <w:t xml:space="preserve"> write sentences by: </w:t>
            </w:r>
          </w:p>
          <w:p w:rsidR="00B325C9" w:rsidP="00A00AC4" w:rsidRDefault="00B325C9" w14:paraId="2A13944B" w14:textId="77777777">
            <w:pPr>
              <w:pStyle w:val="NoSpacing"/>
              <w:rPr>
                <w:rFonts w:ascii="Arial Narrow" w:hAnsi="Arial Narrow"/>
              </w:rPr>
            </w:pPr>
          </w:p>
          <w:p w:rsidRPr="00B325C9" w:rsidR="00B325C9" w:rsidP="00A00AC4" w:rsidRDefault="00B325C9" w14:paraId="35F61B95" w14:textId="67655CD2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saying out loud what they are going to write about </w:t>
            </w:r>
          </w:p>
          <w:p w:rsidRPr="00B325C9" w:rsidR="00B325C9" w:rsidP="00A00AC4" w:rsidRDefault="00B325C9" w14:paraId="609E7822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composing a sentence orally before writing it </w:t>
            </w:r>
          </w:p>
          <w:p w:rsidRPr="00B325C9" w:rsidR="00B325C9" w:rsidP="00A00AC4" w:rsidRDefault="00B325C9" w14:paraId="7E7AC09B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sequencing sentences to form short narratives </w:t>
            </w:r>
          </w:p>
          <w:p w:rsidRPr="00B325C9" w:rsidR="00B325C9" w:rsidP="00A00AC4" w:rsidRDefault="00B325C9" w14:paraId="05D287AB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re-reading what they have written to check that it makes sense </w:t>
            </w:r>
          </w:p>
          <w:p w:rsidR="00B325C9" w:rsidP="00A00AC4" w:rsidRDefault="00B325C9" w14:paraId="48EDD731" w14:textId="77777777">
            <w:pPr>
              <w:pStyle w:val="NoSpacing"/>
              <w:rPr>
                <w:rFonts w:ascii="Arial Narrow" w:hAnsi="Arial Narrow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discuss what they have written with the teacher or other pupils </w:t>
            </w:r>
          </w:p>
          <w:p w:rsidRPr="00B325C9" w:rsidR="00B325C9" w:rsidP="00A00AC4" w:rsidRDefault="00B325C9" w14:paraId="62EC8F86" w14:textId="2162088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B325C9">
              <w:rPr>
                <w:rFonts w:ascii="Symbol" w:hAnsi="Symbol" w:eastAsia="Symbol" w:cs="Symbol"/>
              </w:rPr>
              <w:t>§</w:t>
            </w:r>
            <w:r w:rsidRPr="00B325C9">
              <w:rPr>
                <w:rFonts w:ascii="Arial Narrow" w:hAnsi="Arial Narrow"/>
              </w:rPr>
              <w:t xml:space="preserve"> read aloud their writing clearly enough to be heard by their peers and the teacher.</w:t>
            </w:r>
          </w:p>
          <w:p w:rsidRPr="00B325C9" w:rsidR="00556D2F" w:rsidP="00A00AC4" w:rsidRDefault="00556D2F" w14:paraId="7221F3FB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776BB7D9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0D11E178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57F9C459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0DF87878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75C8D918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0E7E41A1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04A3A9AD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407711BC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41F54DC3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0C186035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22FAA977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1DA0A0C9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1062296E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36761972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0015097F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7B70CEE0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4B43DE9D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347B1E09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07BE6BC9" w14:textId="315B8564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1F1915F0" w14:textId="206B4C0A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4F50E9C8" w14:textId="6E2588CD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30FE16EF" w14:textId="1EC2AF69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2DD007CB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542A1D7F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021C79AF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34335CD9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3DCD0896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556D2F" w:rsidP="00A00AC4" w:rsidRDefault="00556D2F" w14:paraId="0FB8182B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="00556D2F" w:rsidP="00A00AC4" w:rsidRDefault="00556D2F" w14:paraId="15CA80A7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="00CE3BA4" w:rsidP="00A00AC4" w:rsidRDefault="00CE3BA4" w14:paraId="2FBBB9C7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="00CE3BA4" w:rsidP="00A00AC4" w:rsidRDefault="00CE3BA4" w14:paraId="63D7F7C7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="00CE3BA4" w:rsidP="00A00AC4" w:rsidRDefault="00CE3BA4" w14:paraId="70D214D2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="00CE3BA4" w:rsidP="00A00AC4" w:rsidRDefault="00CE3BA4" w14:paraId="2971B1B3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B325C9" w:rsidR="00CE3BA4" w:rsidP="00A00AC4" w:rsidRDefault="00CE3BA4" w14:paraId="153EBE8A" w14:textId="46759F6B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</w:tc>
        <w:tc>
          <w:tcPr>
            <w:tcW w:w="2399" w:type="dxa"/>
          </w:tcPr>
          <w:p w:rsidRPr="00CE3BA4" w:rsidR="00500787" w:rsidP="00F66915" w:rsidRDefault="00CE3BA4" w14:paraId="08E1B5A3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E3BA4">
              <w:rPr>
                <w:rFonts w:ascii="Arial Narrow" w:hAnsi="Arial Narrow" w:cstheme="minorHAnsi"/>
                <w:b/>
              </w:rPr>
              <w:t>Year 2</w:t>
            </w:r>
          </w:p>
          <w:p w:rsidRPr="00CE3BA4" w:rsidR="00CE3BA4" w:rsidP="00F66915" w:rsidRDefault="00CE3BA4" w14:paraId="223349DA" w14:textId="77777777">
            <w:pPr>
              <w:pStyle w:val="NoSpacing"/>
              <w:rPr>
                <w:rFonts w:ascii="Arial Narrow" w:hAnsi="Arial Narrow" w:cstheme="minorHAnsi"/>
                <w:sz w:val="16"/>
                <w:szCs w:val="16"/>
              </w:rPr>
            </w:pPr>
          </w:p>
          <w:p w:rsidR="00CE3BA4" w:rsidP="00F66915" w:rsidRDefault="00CE3BA4" w14:paraId="72AB112E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Arial Narrow" w:hAnsi="Arial Narrow"/>
              </w:rPr>
              <w:t xml:space="preserve">Pupils should be taught to develop positive attitudes towards and stamina for writing by: </w:t>
            </w:r>
          </w:p>
          <w:p w:rsidR="00CE3BA4" w:rsidP="00F66915" w:rsidRDefault="00CE3BA4" w14:paraId="6533B161" w14:textId="77777777">
            <w:pPr>
              <w:pStyle w:val="NoSpacing"/>
              <w:rPr>
                <w:rFonts w:ascii="Arial Narrow" w:hAnsi="Arial Narrow"/>
              </w:rPr>
            </w:pPr>
          </w:p>
          <w:p w:rsidR="00CE3BA4" w:rsidP="00F66915" w:rsidRDefault="00CE3BA4" w14:paraId="338A5A58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writing narratives about personal experiences and those of others (real and fictional) </w:t>
            </w:r>
          </w:p>
          <w:p w:rsidR="00CE3BA4" w:rsidP="00F66915" w:rsidRDefault="00CE3BA4" w14:paraId="10384656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writing about real events </w:t>
            </w:r>
          </w:p>
          <w:p w:rsidR="00CE3BA4" w:rsidP="00F66915" w:rsidRDefault="00CE3BA4" w14:paraId="414CFBC0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writing poetry </w:t>
            </w:r>
          </w:p>
          <w:p w:rsidR="00CE3BA4" w:rsidP="00F66915" w:rsidRDefault="00CE3BA4" w14:paraId="022DEAB1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writing for different purposes</w:t>
            </w:r>
          </w:p>
          <w:p w:rsidR="00CE3BA4" w:rsidP="00F66915" w:rsidRDefault="00CE3BA4" w14:paraId="04BC3E21" w14:textId="44A828B1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Arial Narrow" w:hAnsi="Arial Narrow"/>
              </w:rPr>
              <w:t xml:space="preserve"> </w:t>
            </w:r>
          </w:p>
          <w:p w:rsidR="00CE3BA4" w:rsidP="00F66915" w:rsidRDefault="00CE3BA4" w14:paraId="7C78756C" w14:textId="343DA234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consider what they are going to write before beginning by: </w:t>
            </w:r>
          </w:p>
          <w:p w:rsidR="00CE3BA4" w:rsidP="00F66915" w:rsidRDefault="00CE3BA4" w14:paraId="3B846302" w14:textId="77777777">
            <w:pPr>
              <w:pStyle w:val="NoSpacing"/>
              <w:rPr>
                <w:rFonts w:ascii="Arial Narrow" w:hAnsi="Arial Narrow"/>
              </w:rPr>
            </w:pPr>
          </w:p>
          <w:p w:rsidR="00CE3BA4" w:rsidP="00F66915" w:rsidRDefault="00CE3BA4" w14:paraId="352C1127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planning or saying out loud what they are going to write about </w:t>
            </w:r>
          </w:p>
          <w:p w:rsidR="00CE3BA4" w:rsidP="00F66915" w:rsidRDefault="00CE3BA4" w14:paraId="2EE5BBD7" w14:textId="3E63E8D1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writing down ideas and/or key words, including new vocabulary </w:t>
            </w: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encapsulating what they want to say, sentence by sentence </w:t>
            </w:r>
          </w:p>
          <w:p w:rsidR="00CE3BA4" w:rsidP="00F66915" w:rsidRDefault="00CE3BA4" w14:paraId="19E77F3B" w14:textId="77777777">
            <w:pPr>
              <w:pStyle w:val="NoSpacing"/>
              <w:rPr>
                <w:rFonts w:ascii="Arial Narrow" w:hAnsi="Arial Narrow"/>
              </w:rPr>
            </w:pPr>
          </w:p>
          <w:p w:rsidR="00CE3BA4" w:rsidP="00F66915" w:rsidRDefault="00CE3BA4" w14:paraId="28576F0A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make simple additions, revisions and corrections to their own writing by: </w:t>
            </w:r>
          </w:p>
          <w:p w:rsidR="00CE3BA4" w:rsidP="00F66915" w:rsidRDefault="00CE3BA4" w14:paraId="167E652C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evaluating their writing with the teacher and other pupils </w:t>
            </w:r>
          </w:p>
          <w:p w:rsidR="00CE3BA4" w:rsidP="00F66915" w:rsidRDefault="00CE3BA4" w14:paraId="25B76E05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re-reading to check that their writing makes sense and that verbs to indicate time are used correctly and consistently, including verbs in the continuous form </w:t>
            </w:r>
          </w:p>
          <w:p w:rsidR="00CE3BA4" w:rsidP="00F66915" w:rsidRDefault="00CE3BA4" w14:paraId="0CF149C3" w14:textId="77777777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proof-reading to check for errors in spelling, grammar and punctuation [for example, ends of sentences punctuated correctly] </w:t>
            </w:r>
          </w:p>
          <w:p w:rsidRPr="00CE3BA4" w:rsidR="00CE3BA4" w:rsidP="00F66915" w:rsidRDefault="00CE3BA4" w14:paraId="23207446" w14:textId="090481B9">
            <w:pPr>
              <w:pStyle w:val="NoSpacing"/>
              <w:rPr>
                <w:rFonts w:ascii="Arial Narrow" w:hAnsi="Arial Narrow"/>
              </w:rPr>
            </w:pPr>
            <w:r w:rsidRPr="00CE3BA4">
              <w:rPr>
                <w:rFonts w:ascii="Symbol" w:hAnsi="Symbol" w:eastAsia="Symbol" w:cs="Symbol"/>
              </w:rPr>
              <w:t>§</w:t>
            </w:r>
            <w:r w:rsidRPr="00CE3BA4">
              <w:rPr>
                <w:rFonts w:ascii="Arial Narrow" w:hAnsi="Arial Narrow"/>
              </w:rPr>
              <w:t xml:space="preserve"> read aloud what they have written with appropriate intonation to make the meaning clear.</w:t>
            </w:r>
          </w:p>
        </w:tc>
        <w:tc>
          <w:tcPr>
            <w:tcW w:w="2399" w:type="dxa"/>
          </w:tcPr>
          <w:p w:rsidRPr="003A2C1C" w:rsidR="00500787" w:rsidP="00D6791D" w:rsidRDefault="003A2C1C" w14:paraId="330C7F32" w14:textId="6BB99602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3A2C1C">
              <w:rPr>
                <w:rFonts w:ascii="Arial Narrow" w:hAnsi="Arial Narrow" w:cstheme="minorHAnsi"/>
                <w:b/>
              </w:rPr>
              <w:t>Year 3</w:t>
            </w:r>
          </w:p>
          <w:p w:rsidRPr="003A2C1C" w:rsidR="000F0101" w:rsidP="00D6791D" w:rsidRDefault="000F0101" w14:paraId="0267B154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3A2C1C" w:rsidR="00DA6C9C" w:rsidP="00D6791D" w:rsidRDefault="000F0101" w14:paraId="28B45AD9" w14:textId="07DE3E53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Arial Narrow" w:hAnsi="Arial Narrow"/>
              </w:rPr>
              <w:t xml:space="preserve">Pupils should be taught </w:t>
            </w:r>
            <w:r w:rsidRPr="003A2C1C" w:rsidR="00DA6C9C">
              <w:rPr>
                <w:rFonts w:ascii="Arial Narrow" w:hAnsi="Arial Narrow"/>
              </w:rPr>
              <w:t>to plan</w:t>
            </w:r>
            <w:r w:rsidRPr="003A2C1C">
              <w:rPr>
                <w:rFonts w:ascii="Arial Narrow" w:hAnsi="Arial Narrow"/>
              </w:rPr>
              <w:t xml:space="preserve"> their writing by: </w:t>
            </w:r>
          </w:p>
          <w:p w:rsidRPr="003A2C1C" w:rsidR="00DA6C9C" w:rsidP="00D6791D" w:rsidRDefault="00DA6C9C" w14:paraId="7409BC5B" w14:textId="77777777">
            <w:pPr>
              <w:pStyle w:val="NoSpacing"/>
              <w:rPr>
                <w:rFonts w:ascii="Arial Narrow" w:hAnsi="Arial Narrow"/>
              </w:rPr>
            </w:pPr>
          </w:p>
          <w:p w:rsidRPr="003A2C1C" w:rsidR="00DA6C9C" w:rsidP="00D6791D" w:rsidRDefault="000F0101" w14:paraId="788901F2" w14:textId="3B1CA670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discussing writing similar to that which they are planning to write in order to understand and learn from its structure, vocabulary and grammar </w:t>
            </w: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discussing and recording ideas </w:t>
            </w:r>
          </w:p>
          <w:p w:rsidRPr="003A2C1C" w:rsidR="00DA6C9C" w:rsidP="00D6791D" w:rsidRDefault="00DA6C9C" w14:paraId="5529E489" w14:textId="77777777">
            <w:pPr>
              <w:pStyle w:val="NoSpacing"/>
              <w:rPr>
                <w:rFonts w:ascii="Arial Narrow" w:hAnsi="Arial Narrow"/>
              </w:rPr>
            </w:pPr>
          </w:p>
          <w:p w:rsidRPr="003A2C1C" w:rsidR="00DA6C9C" w:rsidP="00D6791D" w:rsidRDefault="000F0101" w14:paraId="560CE35D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draft and write by: </w:t>
            </w:r>
          </w:p>
          <w:p w:rsidRPr="003A2C1C" w:rsidR="00DA6C9C" w:rsidP="00D6791D" w:rsidRDefault="00DA6C9C" w14:paraId="5F3162DF" w14:textId="77777777">
            <w:pPr>
              <w:pStyle w:val="NoSpacing"/>
              <w:rPr>
                <w:rFonts w:ascii="Arial Narrow" w:hAnsi="Arial Narrow"/>
              </w:rPr>
            </w:pPr>
          </w:p>
          <w:p w:rsidRPr="003A2C1C" w:rsidR="00DA6C9C" w:rsidP="00D6791D" w:rsidRDefault="000F0101" w14:paraId="2D841CB8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composing and rehearsing sentences orally (including dialogue), progressively building a varied and rich vocabulary and an increasing range of sentence structures (English Appendix 2) </w:t>
            </w:r>
          </w:p>
          <w:p w:rsidRPr="003A2C1C" w:rsidR="00DA6C9C" w:rsidP="00D6791D" w:rsidRDefault="000F0101" w14:paraId="1E3C51AD" w14:textId="234A39BE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</w:t>
            </w:r>
            <w:r w:rsidRPr="003A2C1C" w:rsidR="00DA6C9C">
              <w:rPr>
                <w:rFonts w:ascii="Arial Narrow" w:hAnsi="Arial Narrow"/>
              </w:rPr>
              <w:t>begin to organise</w:t>
            </w:r>
            <w:r w:rsidRPr="003A2C1C">
              <w:rPr>
                <w:rFonts w:ascii="Arial Narrow" w:hAnsi="Arial Narrow"/>
              </w:rPr>
              <w:t xml:space="preserve"> paragraphs around a theme </w:t>
            </w:r>
          </w:p>
          <w:p w:rsidRPr="003A2C1C" w:rsidR="00DA6C9C" w:rsidP="00D6791D" w:rsidRDefault="000F0101" w14:paraId="6B377639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in narratives, creating settings, characters and plot </w:t>
            </w:r>
          </w:p>
          <w:p w:rsidRPr="003A2C1C" w:rsidR="00DA6C9C" w:rsidP="00D6791D" w:rsidRDefault="000F0101" w14:paraId="4CC9FF9B" w14:textId="7C5FA9E2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in non-narrative material, using simple organisational devices [for example, headings and sub-headings] </w:t>
            </w:r>
          </w:p>
          <w:p w:rsidRPr="003A2C1C" w:rsidR="00DA6C9C" w:rsidP="00D6791D" w:rsidRDefault="00DA6C9C" w14:paraId="7D05355D" w14:textId="77777777">
            <w:pPr>
              <w:pStyle w:val="NoSpacing"/>
              <w:rPr>
                <w:rFonts w:ascii="Arial Narrow" w:hAnsi="Arial Narrow"/>
              </w:rPr>
            </w:pPr>
          </w:p>
          <w:p w:rsidRPr="003A2C1C" w:rsidR="00DA6C9C" w:rsidP="00D6791D" w:rsidRDefault="000F0101" w14:paraId="7FB2EB65" w14:textId="7195F0B5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evaluate and edit by: </w:t>
            </w:r>
          </w:p>
          <w:p w:rsidRPr="003A2C1C" w:rsidR="00DA6C9C" w:rsidP="00D6791D" w:rsidRDefault="00DA6C9C" w14:paraId="204042EC" w14:textId="77777777">
            <w:pPr>
              <w:pStyle w:val="NoSpacing"/>
              <w:rPr>
                <w:rFonts w:ascii="Arial Narrow" w:hAnsi="Arial Narrow"/>
              </w:rPr>
            </w:pPr>
          </w:p>
          <w:p w:rsidRPr="003A2C1C" w:rsidR="00DA6C9C" w:rsidP="00D6791D" w:rsidRDefault="000F0101" w14:paraId="512AE2D6" w14:textId="0351E3FE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assessing the effectiveness of their own and others’ writing and suggesting improvements  </w:t>
            </w: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proof-read for spelling</w:t>
            </w:r>
            <w:r w:rsidRPr="003A2C1C" w:rsidR="003A2C1C">
              <w:rPr>
                <w:rFonts w:ascii="Arial Narrow" w:hAnsi="Arial Narrow"/>
              </w:rPr>
              <w:t>, grammar</w:t>
            </w:r>
            <w:r w:rsidRPr="003A2C1C">
              <w:rPr>
                <w:rFonts w:ascii="Arial Narrow" w:hAnsi="Arial Narrow"/>
              </w:rPr>
              <w:t xml:space="preserve"> and punctuation errors</w:t>
            </w:r>
          </w:p>
          <w:p w:rsidR="000F0101" w:rsidP="00D6791D" w:rsidRDefault="000F0101" w14:paraId="077FD468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read aloud their own writing, to a group or the whole class, using appropriate intonation and controlling the tone and volume so that the meaning is clear.</w:t>
            </w:r>
          </w:p>
          <w:p w:rsidRPr="003A2C1C" w:rsidR="002E3EA0" w:rsidP="00D6791D" w:rsidRDefault="002E3EA0" w14:paraId="2F19677D" w14:textId="189B718E">
            <w:pPr>
              <w:pStyle w:val="NoSpacing"/>
              <w:rPr>
                <w:rFonts w:ascii="Arial Narrow" w:hAnsi="Arial Narrow" w:cstheme="minorHAnsi"/>
              </w:rPr>
            </w:pPr>
          </w:p>
        </w:tc>
        <w:tc>
          <w:tcPr>
            <w:tcW w:w="2398" w:type="dxa"/>
          </w:tcPr>
          <w:p w:rsidRPr="003A2C1C" w:rsidR="00500787" w:rsidP="00D6791D" w:rsidRDefault="000F0101" w14:paraId="3F93729E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3A2C1C">
              <w:rPr>
                <w:rFonts w:ascii="Arial Narrow" w:hAnsi="Arial Narrow" w:cstheme="minorHAnsi"/>
                <w:b/>
              </w:rPr>
              <w:t>Year 4</w:t>
            </w:r>
          </w:p>
          <w:p w:rsidRPr="003A2C1C" w:rsidR="003A2C1C" w:rsidP="00D6791D" w:rsidRDefault="003A2C1C" w14:paraId="34CCBFEE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3A2C1C" w:rsidR="003A2C1C" w:rsidP="00D6791D" w:rsidRDefault="003A2C1C" w14:paraId="24581ED9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Arial Narrow" w:hAnsi="Arial Narrow"/>
              </w:rPr>
              <w:t xml:space="preserve">Pupils should be taught to plan their writing by: </w:t>
            </w:r>
          </w:p>
          <w:p w:rsidRPr="003A2C1C" w:rsidR="003A2C1C" w:rsidP="00D6791D" w:rsidRDefault="003A2C1C" w14:paraId="2BFD396C" w14:textId="77777777">
            <w:pPr>
              <w:pStyle w:val="NoSpacing"/>
              <w:rPr>
                <w:rFonts w:ascii="Arial Narrow" w:hAnsi="Arial Narrow"/>
              </w:rPr>
            </w:pPr>
          </w:p>
          <w:p w:rsidR="00F03938" w:rsidP="00D6791D" w:rsidRDefault="003A2C1C" w14:paraId="6E4CA099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discussing writing </w:t>
            </w:r>
          </w:p>
          <w:p w:rsidRPr="003A2C1C" w:rsidR="003A2C1C" w:rsidP="00D6791D" w:rsidRDefault="003A2C1C" w14:paraId="45774BFE" w14:textId="60671990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Arial Narrow" w:hAnsi="Arial Narrow"/>
              </w:rPr>
              <w:t xml:space="preserve">similar to that which they are planning to write in order to understand and learn from its structure, vocabulary and grammar </w:t>
            </w: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discussing and recording ideas </w:t>
            </w:r>
          </w:p>
          <w:p w:rsidRPr="003A2C1C" w:rsidR="003A2C1C" w:rsidP="00D6791D" w:rsidRDefault="003A2C1C" w14:paraId="1BF65EFD" w14:textId="77777777">
            <w:pPr>
              <w:pStyle w:val="NoSpacing"/>
              <w:rPr>
                <w:rFonts w:ascii="Arial Narrow" w:hAnsi="Arial Narrow"/>
              </w:rPr>
            </w:pPr>
          </w:p>
          <w:p w:rsidRPr="003A2C1C" w:rsidR="003A2C1C" w:rsidP="00D6791D" w:rsidRDefault="003A2C1C" w14:paraId="7A2C786D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draft and write by: </w:t>
            </w:r>
          </w:p>
          <w:p w:rsidRPr="003A2C1C" w:rsidR="003A2C1C" w:rsidP="00D6791D" w:rsidRDefault="003A2C1C" w14:paraId="17FC6E58" w14:textId="77777777">
            <w:pPr>
              <w:pStyle w:val="NoSpacing"/>
              <w:rPr>
                <w:rFonts w:ascii="Arial Narrow" w:hAnsi="Arial Narrow"/>
              </w:rPr>
            </w:pPr>
          </w:p>
          <w:p w:rsidRPr="003A2C1C" w:rsidR="003A2C1C" w:rsidP="00D6791D" w:rsidRDefault="003A2C1C" w14:paraId="11F8810F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composing and rehearsing sentences orally (including dialogue), progressively building a varied and rich vocabulary and an increasing range of sentence structures (English Appendix 2) </w:t>
            </w:r>
          </w:p>
          <w:p w:rsidRPr="003A2C1C" w:rsidR="003A2C1C" w:rsidP="00D6791D" w:rsidRDefault="003A2C1C" w14:paraId="7CFB0534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organising paragraphs around a theme </w:t>
            </w:r>
          </w:p>
          <w:p w:rsidRPr="003A2C1C" w:rsidR="003A2C1C" w:rsidP="00D6791D" w:rsidRDefault="003A2C1C" w14:paraId="263EE494" w14:textId="77777777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writing effectively for a range of purposes and audiences, engaging the reader by using a varied and rich vocabulary and increasing range of sentence structures</w:t>
            </w:r>
          </w:p>
          <w:p w:rsidRPr="003A2C1C" w:rsidR="003A2C1C" w:rsidP="00D6791D" w:rsidRDefault="003A2C1C" w14:paraId="74175108" w14:textId="3D8C9DDC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achieve cohesion by effectively using a range of </w:t>
            </w:r>
            <w:r w:rsidRPr="003A2C1C">
              <w:rPr>
                <w:rFonts w:ascii="Arial Narrow" w:hAnsi="Arial Narrow"/>
              </w:rPr>
              <w:t>fronted adverbials, using commas after the adverbial</w:t>
            </w:r>
          </w:p>
          <w:p w:rsidRPr="003A2C1C" w:rsidR="003A2C1C" w:rsidP="00D6791D" w:rsidRDefault="003A2C1C" w14:paraId="5690E7CC" w14:textId="77777777">
            <w:pPr>
              <w:pStyle w:val="NoSpacing"/>
              <w:rPr>
                <w:rFonts w:ascii="Arial Narrow" w:hAnsi="Arial Narrow"/>
              </w:rPr>
            </w:pPr>
          </w:p>
          <w:p w:rsidRPr="003A2C1C" w:rsidR="003A2C1C" w:rsidP="00D6791D" w:rsidRDefault="003A2C1C" w14:paraId="62815CB0" w14:textId="17CDBF1B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evaluate and edit by: </w:t>
            </w:r>
          </w:p>
          <w:p w:rsidRPr="003A2C1C" w:rsidR="003A2C1C" w:rsidP="00D6791D" w:rsidRDefault="003A2C1C" w14:paraId="4B292941" w14:textId="77777777">
            <w:pPr>
              <w:pStyle w:val="NoSpacing"/>
              <w:rPr>
                <w:rFonts w:ascii="Arial Narrow" w:hAnsi="Arial Narrow"/>
              </w:rPr>
            </w:pPr>
          </w:p>
          <w:p w:rsidRPr="003A2C1C" w:rsidR="003A2C1C" w:rsidP="00D6791D" w:rsidRDefault="003A2C1C" w14:paraId="5D9AE094" w14:textId="1ABE5544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assessing the effectiveness of their own and others’ writing and suggesting improvements </w:t>
            </w: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proof-read for spelling, grammar and punctuation errors, independently using the dictionary/word banks using the first 2 or 3 letters of a word</w:t>
            </w:r>
          </w:p>
          <w:p w:rsidRPr="003A2C1C" w:rsidR="003A2C1C" w:rsidP="00D6791D" w:rsidRDefault="003A2C1C" w14:paraId="7CA3F9E0" w14:textId="61643D91">
            <w:pPr>
              <w:pStyle w:val="NoSpacing"/>
              <w:rPr>
                <w:rFonts w:ascii="Arial Narrow" w:hAnsi="Arial Narrow"/>
              </w:rPr>
            </w:pPr>
            <w:r w:rsidRPr="003A2C1C">
              <w:rPr>
                <w:rFonts w:ascii="Symbol" w:hAnsi="Symbol" w:eastAsia="Symbol" w:cs="Symbol"/>
              </w:rPr>
              <w:t>§</w:t>
            </w:r>
            <w:r w:rsidRPr="003A2C1C">
              <w:rPr>
                <w:rFonts w:ascii="Arial Narrow" w:hAnsi="Arial Narrow"/>
              </w:rPr>
              <w:t xml:space="preserve"> read aloud their own writing, to a group or the whole class, using appropriate intonation and controlling the tone and volume so that the meaning is clear.</w:t>
            </w:r>
          </w:p>
        </w:tc>
        <w:tc>
          <w:tcPr>
            <w:tcW w:w="2399" w:type="dxa"/>
          </w:tcPr>
          <w:p w:rsidRPr="00B24DE3" w:rsidR="00500787" w:rsidP="00847132" w:rsidRDefault="000F0101" w14:paraId="53ECE09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Arial Narrow" w:hAnsi="Arial Narrow" w:cstheme="minorHAnsi"/>
                <w:b/>
              </w:rPr>
              <w:t>Year 5</w:t>
            </w:r>
          </w:p>
          <w:p w:rsidRPr="00B24DE3" w:rsidR="00F03938" w:rsidP="00847132" w:rsidRDefault="00F03938" w14:paraId="31211C72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B24DE3" w:rsidR="00F03938" w:rsidP="00847132" w:rsidRDefault="00F03938" w14:paraId="5B28486A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/>
              </w:rPr>
              <w:t xml:space="preserve">Pupils should be taught to plan their writing by: </w:t>
            </w:r>
          </w:p>
          <w:p w:rsidRPr="00B24DE3" w:rsidR="00F03938" w:rsidP="00847132" w:rsidRDefault="00F03938" w14:paraId="40633A32" w14:textId="77777777">
            <w:pPr>
              <w:pStyle w:val="NoSpacing"/>
              <w:rPr>
                <w:rFonts w:ascii="Arial Narrow" w:hAnsi="Arial Narrow"/>
              </w:rPr>
            </w:pPr>
          </w:p>
          <w:p w:rsidRPr="00B24DE3" w:rsidR="00F03938" w:rsidP="00847132" w:rsidRDefault="00F03938" w14:paraId="09449C2E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identifying the audience for and purpose of the writing, selecting the appropriate form and using other similar writing as models for their own </w:t>
            </w:r>
          </w:p>
          <w:p w:rsidRPr="00B24DE3" w:rsidR="00F03938" w:rsidP="00847132" w:rsidRDefault="00F03938" w14:paraId="52DBD4A1" w14:textId="018BAFD5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noting and developing initial ideas, drawing on reading and research where necessary </w:t>
            </w:r>
          </w:p>
          <w:p w:rsidRPr="00B24DE3" w:rsidR="00F03938" w:rsidP="00847132" w:rsidRDefault="00F03938" w14:paraId="7C70DAC9" w14:textId="77777777">
            <w:pPr>
              <w:pStyle w:val="NoSpacing"/>
              <w:rPr>
                <w:rFonts w:ascii="Arial Narrow" w:hAnsi="Arial Narrow"/>
              </w:rPr>
            </w:pPr>
          </w:p>
          <w:p w:rsidRPr="00B24DE3" w:rsidR="00F03938" w:rsidP="00847132" w:rsidRDefault="00F03938" w14:paraId="01B3905D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/>
              </w:rPr>
              <w:t xml:space="preserve">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draft and write by: </w:t>
            </w:r>
          </w:p>
          <w:p w:rsidRPr="00B24DE3" w:rsidR="00F03938" w:rsidP="00847132" w:rsidRDefault="00F03938" w14:paraId="4186C8E4" w14:textId="77777777">
            <w:pPr>
              <w:pStyle w:val="NoSpacing"/>
              <w:rPr>
                <w:rFonts w:ascii="Arial Narrow" w:hAnsi="Arial Narrow"/>
              </w:rPr>
            </w:pPr>
          </w:p>
          <w:p w:rsidRPr="00B24DE3" w:rsidR="00F03938" w:rsidP="00847132" w:rsidRDefault="00F03938" w14:paraId="0645DD8C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reflecting their understanding of the audience for and purpose of their writing by selecting appropriate vocabulary and grammar, using organisational and presentational devices to structure text and guide the reader [for example, headings, bullet points, underlining]  </w:t>
            </w:r>
          </w:p>
          <w:p w:rsidRPr="00B24DE3" w:rsidR="00F03938" w:rsidP="00847132" w:rsidRDefault="00F03938" w14:paraId="28F45760" w14:textId="076DED9E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/>
              </w:rPr>
              <w:t xml:space="preserve">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using a range of devices to build cohesion within a paragraph [for example, then, after that, this, firstly]</w:t>
            </w:r>
          </w:p>
          <w:p w:rsidRPr="00B24DE3" w:rsidR="006F7014" w:rsidP="00847132" w:rsidRDefault="00F03938" w14:paraId="7066BD15" w14:textId="513350E0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/>
              </w:rPr>
              <w:t xml:space="preserve">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link ideas across paragraphs</w:t>
            </w:r>
            <w:r w:rsidRPr="00B24DE3" w:rsidR="006F7014">
              <w:rPr>
                <w:rFonts w:ascii="Arial Narrow" w:hAnsi="Arial Narrow"/>
              </w:rPr>
              <w:t xml:space="preserve"> using adverbials of time [1for example, later], place [for example, nearby], and number [for example, secondly] or tense choices [for example, he had seen her before]</w:t>
            </w:r>
          </w:p>
          <w:p w:rsidRPr="00B24DE3" w:rsidR="0009274B" w:rsidP="00847132" w:rsidRDefault="0009274B" w14:paraId="38B27B11" w14:textId="77777777">
            <w:pPr>
              <w:pStyle w:val="NoSpacing"/>
              <w:rPr>
                <w:rFonts w:ascii="Arial Narrow" w:hAnsi="Arial Narrow"/>
              </w:rPr>
            </w:pPr>
          </w:p>
          <w:p w:rsidRPr="00B24DE3" w:rsidR="0009274B" w:rsidP="00847132" w:rsidRDefault="00F03938" w14:paraId="39F2858C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evaluate and edit by:</w:t>
            </w:r>
          </w:p>
          <w:p w:rsidRPr="00B24DE3" w:rsidR="0009274B" w:rsidP="00847132" w:rsidRDefault="0009274B" w14:paraId="44036480" w14:textId="77777777">
            <w:pPr>
              <w:pStyle w:val="NoSpacing"/>
              <w:rPr>
                <w:rFonts w:ascii="Arial Narrow" w:hAnsi="Arial Narrow"/>
              </w:rPr>
            </w:pPr>
          </w:p>
          <w:p w:rsidRPr="00B24DE3" w:rsidR="00B24DE3" w:rsidP="00847132" w:rsidRDefault="00F03938" w14:paraId="331DF6D5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/>
              </w:rPr>
              <w:t xml:space="preserve">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assessing the effectiveness of their own and others’ writing </w:t>
            </w:r>
          </w:p>
          <w:p w:rsidRPr="00B24DE3" w:rsidR="0009274B" w:rsidP="00847132" w:rsidRDefault="00F03938" w14:paraId="22508B27" w14:textId="1E0B508D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proposing changes to vocabulary, grammar and punctuation to enhance effects and clarify meaning </w:t>
            </w:r>
          </w:p>
          <w:p w:rsidRPr="00B24DE3" w:rsidR="0009274B" w:rsidP="00847132" w:rsidRDefault="00F03938" w14:paraId="4E51CE42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ensuring the consistent and correct use of tense throughout a piece of writing </w:t>
            </w:r>
          </w:p>
          <w:p w:rsidRPr="00B24DE3" w:rsidR="0009274B" w:rsidP="00847132" w:rsidRDefault="00F03938" w14:paraId="6AD2C7CF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ensuring correct subject and verb agreement when using singular and plural, distinguishing between the language of speech and writing and choosing the appropriate register </w:t>
            </w:r>
          </w:p>
          <w:p w:rsidR="0009274B" w:rsidP="00847132" w:rsidRDefault="00F03938" w14:paraId="4C151A2A" w14:textId="51CD3E7E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proof-read for spelling and punctuation errors English – key stages 1 and 2  </w:t>
            </w:r>
          </w:p>
          <w:p w:rsidRPr="00B24DE3" w:rsidR="000F4099" w:rsidP="00847132" w:rsidRDefault="000F4099" w14:paraId="49E35518" w14:textId="77777777">
            <w:pPr>
              <w:pStyle w:val="NoSpacing"/>
              <w:rPr>
                <w:rFonts w:ascii="Arial Narrow" w:hAnsi="Arial Narrow"/>
              </w:rPr>
            </w:pPr>
          </w:p>
          <w:p w:rsidRPr="00B24DE3" w:rsidR="00F03938" w:rsidP="00847132" w:rsidRDefault="00F03938" w14:paraId="39B613EA" w14:textId="03FAEAFA">
            <w:pPr>
              <w:pStyle w:val="NoSpacing"/>
              <w:rPr>
                <w:rFonts w:ascii="Arial Narrow" w:hAnsi="Arial Narrow" w:cstheme="minorHAnsi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perform their own compositions, using appropriate intonation, volume, and movement so that meaning is clear</w:t>
            </w:r>
          </w:p>
        </w:tc>
        <w:tc>
          <w:tcPr>
            <w:tcW w:w="2399" w:type="dxa"/>
          </w:tcPr>
          <w:p w:rsidRPr="00B24DE3" w:rsidR="00B24DE3" w:rsidP="009F7B0E" w:rsidRDefault="00B24DE3" w14:paraId="2E1D4E8F" w14:textId="3CCA7FEE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Arial Narrow" w:hAnsi="Arial Narrow" w:cstheme="minorHAnsi"/>
                <w:b/>
              </w:rPr>
              <w:t>Year 6</w:t>
            </w:r>
          </w:p>
          <w:p w:rsidR="00B24DE3" w:rsidP="009F7B0E" w:rsidRDefault="00B24DE3" w14:paraId="171D1BEB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B24DE3" w:rsidR="00B24DE3" w:rsidP="009F7B0E" w:rsidRDefault="00B24DE3" w14:paraId="073A2043" w14:textId="355BA030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 w:cstheme="minorHAnsi"/>
              </w:rPr>
              <w:t>P</w:t>
            </w:r>
            <w:r w:rsidRPr="00B24DE3">
              <w:rPr>
                <w:rFonts w:ascii="Arial Narrow" w:hAnsi="Arial Narrow"/>
              </w:rPr>
              <w:t xml:space="preserve">upils should be taught to plan their writing by: </w:t>
            </w:r>
          </w:p>
          <w:p w:rsidRPr="00B24DE3" w:rsidR="00B24DE3" w:rsidP="009F7B0E" w:rsidRDefault="00B24DE3" w14:paraId="4ABF9594" w14:textId="77777777">
            <w:pPr>
              <w:pStyle w:val="NoSpacing"/>
              <w:rPr>
                <w:rFonts w:ascii="Arial Narrow" w:hAnsi="Arial Narrow"/>
              </w:rPr>
            </w:pPr>
          </w:p>
          <w:p w:rsidR="00B24DE3" w:rsidP="009F7B0E" w:rsidRDefault="00B24DE3" w14:paraId="2784C684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identifying the audience for and purpose of the writing, selecting the appropriate form and using other similar writing as models for their own </w:t>
            </w:r>
          </w:p>
          <w:p w:rsidR="00B24DE3" w:rsidP="009F7B0E" w:rsidRDefault="00B24DE3" w14:paraId="139BA477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noting and developing initial ideas, drawing on reading and research where necessary</w:t>
            </w:r>
          </w:p>
          <w:p w:rsidR="00B24DE3" w:rsidP="009F7B0E" w:rsidRDefault="00B24DE3" w14:paraId="2A631323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/>
              </w:rPr>
              <w:t xml:space="preserve">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in writing narratives, considering how authors have developed characters and settings in what pupils have read, listened to or seen performed </w:t>
            </w:r>
          </w:p>
          <w:p w:rsidR="00B24DE3" w:rsidP="009F7B0E" w:rsidRDefault="00B24DE3" w14:paraId="3949A571" w14:textId="2FFD67BE">
            <w:pPr>
              <w:pStyle w:val="NoSpacing"/>
              <w:rPr>
                <w:rFonts w:ascii="Arial Narrow" w:hAnsi="Arial Narrow"/>
              </w:rPr>
            </w:pPr>
          </w:p>
          <w:p w:rsidR="00B24DE3" w:rsidP="009F7B0E" w:rsidRDefault="00B24DE3" w14:paraId="531DEAFA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draft and write by:</w:t>
            </w:r>
          </w:p>
          <w:p w:rsidR="00B24DE3" w:rsidP="009F7B0E" w:rsidRDefault="00B24DE3" w14:paraId="6369451B" w14:textId="77777777">
            <w:pPr>
              <w:pStyle w:val="NoSpacing"/>
              <w:rPr>
                <w:rFonts w:ascii="Arial Narrow" w:hAnsi="Arial Narrow"/>
              </w:rPr>
            </w:pPr>
          </w:p>
          <w:p w:rsidR="00B24DE3" w:rsidP="009F7B0E" w:rsidRDefault="00B24DE3" w14:paraId="0898D767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/>
              </w:rPr>
              <w:t xml:space="preserve">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selecting appropriate grammar and vocabulary, understanding how such choices can change and enhance meaning </w:t>
            </w:r>
          </w:p>
          <w:p w:rsidR="000F4099" w:rsidP="009F7B0E" w:rsidRDefault="00B24DE3" w14:paraId="255A85B8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in narratives, describing settings, characters and atmosphere and integrating dialogue to convey character and advance the action</w:t>
            </w:r>
          </w:p>
          <w:p w:rsidR="00B24DE3" w:rsidP="009F7B0E" w:rsidRDefault="00B24DE3" w14:paraId="2293BBD4" w14:textId="2BB5ADE8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/>
              </w:rPr>
              <w:t xml:space="preserve">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using a wide range of devices to build cohesion within and across paragraphs </w:t>
            </w:r>
          </w:p>
          <w:p w:rsidR="00B24DE3" w:rsidP="009F7B0E" w:rsidRDefault="00B24DE3" w14:paraId="53FB3237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using further organisational and presentational devices to structure text and to guide the reader [for example, headings, bullet points, underlining] </w:t>
            </w:r>
          </w:p>
          <w:p w:rsidR="00B24DE3" w:rsidP="009F7B0E" w:rsidRDefault="00B24DE3" w14:paraId="46D3D668" w14:textId="77777777">
            <w:pPr>
              <w:pStyle w:val="NoSpacing"/>
              <w:rPr>
                <w:rFonts w:ascii="Arial Narrow" w:hAnsi="Arial Narrow"/>
              </w:rPr>
            </w:pPr>
          </w:p>
          <w:p w:rsidR="00B24DE3" w:rsidP="009F7B0E" w:rsidRDefault="00B24DE3" w14:paraId="59A2AEA8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evaluate and edit by:</w:t>
            </w:r>
          </w:p>
          <w:p w:rsidR="00B24DE3" w:rsidP="009F7B0E" w:rsidRDefault="00B24DE3" w14:paraId="69669071" w14:textId="77777777">
            <w:pPr>
              <w:pStyle w:val="NoSpacing"/>
              <w:rPr>
                <w:rFonts w:ascii="Arial Narrow" w:hAnsi="Arial Narrow"/>
              </w:rPr>
            </w:pPr>
          </w:p>
          <w:p w:rsidR="000F4099" w:rsidP="009F7B0E" w:rsidRDefault="00B24DE3" w14:paraId="0BF44CBE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Arial Narrow" w:hAnsi="Arial Narrow"/>
              </w:rPr>
              <w:t xml:space="preserve">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assessing the effectiveness of their own and others’ writing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proposing changes to vocabulary, grammar and punctuation to enhance effects and clarify meaning </w:t>
            </w:r>
          </w:p>
          <w:p w:rsidR="000F4099" w:rsidP="009F7B0E" w:rsidRDefault="00B24DE3" w14:paraId="07F32EE7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ensuring the consistent and correct use of tense throughout a piece of writing </w:t>
            </w:r>
          </w:p>
          <w:p w:rsidR="000F4099" w:rsidP="009F7B0E" w:rsidRDefault="00B24DE3" w14:paraId="17C4DB8F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ensuring correct subject and verb agreement when using singular and plural, distinguishing between the language of speech and writing and choosing the appropriate register </w:t>
            </w:r>
          </w:p>
          <w:p w:rsidR="000F4099" w:rsidP="009F7B0E" w:rsidRDefault="00B24DE3" w14:paraId="67098935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proof-read for spelling and punctuation errors </w:t>
            </w:r>
          </w:p>
          <w:p w:rsidR="000F4099" w:rsidP="009F7B0E" w:rsidRDefault="000F4099" w14:paraId="33C5A7D3" w14:textId="77777777">
            <w:pPr>
              <w:pStyle w:val="NoSpacing"/>
              <w:rPr>
                <w:rFonts w:ascii="Arial Narrow" w:hAnsi="Arial Narrow"/>
              </w:rPr>
            </w:pPr>
          </w:p>
          <w:p w:rsidRPr="00B24DE3" w:rsidR="00500787" w:rsidP="009F7B0E" w:rsidRDefault="00B24DE3" w14:paraId="1926D67F" w14:textId="483FC74A">
            <w:pPr>
              <w:pStyle w:val="NoSpacing"/>
              <w:rPr>
                <w:rFonts w:ascii="Arial Narrow" w:hAnsi="Arial Narrow" w:cstheme="minorHAnsi"/>
              </w:rPr>
            </w:pPr>
            <w:r w:rsidRPr="00B24DE3">
              <w:rPr>
                <w:rFonts w:ascii="Arial Narrow" w:hAnsi="Arial Narrow"/>
              </w:rPr>
              <w:t xml:space="preserve"> </w:t>
            </w:r>
            <w:r w:rsidRPr="00B24DE3">
              <w:rPr>
                <w:rFonts w:ascii="Symbol" w:hAnsi="Symbol" w:eastAsia="Symbol" w:cs="Symbol"/>
              </w:rPr>
              <w:t>§</w:t>
            </w:r>
            <w:r w:rsidRPr="00B24DE3">
              <w:rPr>
                <w:rFonts w:ascii="Arial Narrow" w:hAnsi="Arial Narrow"/>
              </w:rPr>
              <w:t xml:space="preserve"> perform their own compositions, using appropriate intonation, volume, and movement so that meaning is clear</w:t>
            </w:r>
          </w:p>
        </w:tc>
      </w:tr>
      <w:tr w:rsidRPr="00F66915" w:rsidR="00B325C9" w:rsidTr="002E3EA0" w14:paraId="6DE238BE" w14:textId="77777777">
        <w:trPr>
          <w:cantSplit/>
          <w:trHeight w:val="1117"/>
        </w:trPr>
        <w:tc>
          <w:tcPr>
            <w:tcW w:w="996" w:type="dxa"/>
            <w:gridSpan w:val="2"/>
            <w:shd w:val="clear" w:color="auto" w:fill="C5E0B3" w:themeFill="accent6" w:themeFillTint="66"/>
            <w:textDirection w:val="btLr"/>
            <w:vAlign w:val="center"/>
          </w:tcPr>
          <w:p w:rsidRPr="00423930" w:rsidR="00500787" w:rsidP="00CE3BA4" w:rsidRDefault="00556D2F" w14:paraId="41312A79" w14:textId="70A9E2F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Vocabulary</w:t>
            </w:r>
            <w:r w:rsidR="00BA21C6">
              <w:rPr>
                <w:rFonts w:asciiTheme="minorHAnsi" w:hAnsiTheme="minorHAnsi" w:cstheme="minorHAnsi"/>
                <w:b/>
                <w:bCs/>
              </w:rPr>
              <w:t>, Grammar and Punctuation</w:t>
            </w:r>
          </w:p>
        </w:tc>
        <w:tc>
          <w:tcPr>
            <w:tcW w:w="2398" w:type="dxa"/>
          </w:tcPr>
          <w:p w:rsidRPr="00BA21C6" w:rsidR="00500787" w:rsidP="00B6144F" w:rsidRDefault="00CE3BA4" w14:paraId="7BF58625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BA21C6">
              <w:rPr>
                <w:rFonts w:ascii="Arial Narrow" w:hAnsi="Arial Narrow" w:cstheme="minorHAnsi"/>
                <w:b/>
                <w:color w:val="000000"/>
                <w:lang w:val="en-US"/>
              </w:rPr>
              <w:t>Year 1</w:t>
            </w:r>
          </w:p>
          <w:p w:rsidRPr="00BA21C6" w:rsidR="00BA21C6" w:rsidP="00B6144F" w:rsidRDefault="00BA21C6" w14:paraId="40F0BADE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BA21C6" w:rsidR="00BA21C6" w:rsidP="00B6144F" w:rsidRDefault="00BA21C6" w14:paraId="4E7AAAA9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BA21C6" w:rsidR="00BA21C6" w:rsidP="00B6144F" w:rsidRDefault="00BA21C6" w14:paraId="280050A0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BA21C6" w:rsidR="00BA21C6" w:rsidP="00B6144F" w:rsidRDefault="00BA21C6" w14:paraId="3D6503C1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BA21C6" w:rsidR="00BA21C6" w:rsidP="00B6144F" w:rsidRDefault="00BA21C6" w14:paraId="30EE90A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BA21C6" w:rsidR="00BA21C6" w:rsidP="00B6144F" w:rsidRDefault="00BA21C6" w14:paraId="010F88B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BA21C6" w:rsidR="00BA21C6" w:rsidP="00B6144F" w:rsidRDefault="00BA21C6" w14:paraId="395BFE95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BA21C6" w:rsidR="00BA21C6" w:rsidP="00B6144F" w:rsidRDefault="00BA21C6" w14:paraId="23203D05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BA21C6" w:rsidP="00B6144F" w:rsidRDefault="00BA21C6" w14:paraId="0EB779E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4603D86C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3ACD8ED1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67D80D9D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1F52C4D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10DBCD4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5B46E85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58E8EA5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15FB4351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63F9BA1A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156CAFD3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30E55D62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0F4099" w:rsidP="00B6144F" w:rsidRDefault="000F4099" w14:paraId="2533E1BF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BA21C6" w:rsidR="000F4099" w:rsidP="00B6144F" w:rsidRDefault="000F4099" w14:paraId="155C8363" w14:textId="6A3C451A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</w:tc>
        <w:tc>
          <w:tcPr>
            <w:tcW w:w="2399" w:type="dxa"/>
          </w:tcPr>
          <w:p w:rsidRPr="00BA21C6" w:rsidR="00500787" w:rsidP="0007228D" w:rsidRDefault="00CE3BA4" w14:paraId="75B2FC42" w14:textId="2C4DB90D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A21C6">
              <w:rPr>
                <w:rFonts w:ascii="Arial Narrow" w:hAnsi="Arial Narrow" w:cstheme="minorHAnsi"/>
                <w:b/>
              </w:rPr>
              <w:t>Word</w:t>
            </w:r>
          </w:p>
          <w:p w:rsidRPr="00BA21C6" w:rsidR="00BA21C6" w:rsidP="0007228D" w:rsidRDefault="00BA21C6" w14:paraId="3CC0EDEE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BA21C6" w:rsidR="00BA21C6" w:rsidP="0007228D" w:rsidRDefault="008A3835" w14:paraId="674740F1" w14:textId="7722057E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A21C6" w:rsidR="00BA21C6">
              <w:rPr>
                <w:rFonts w:ascii="Arial Narrow" w:hAnsi="Arial Narrow"/>
              </w:rPr>
              <w:t xml:space="preserve">Regular plural noun suffixes –s or –es [for example, dog, dogs; wish, wishes], including the effects of these suffixes on the meaning of the noun </w:t>
            </w:r>
          </w:p>
          <w:p w:rsidRPr="00BA21C6" w:rsidR="00BA21C6" w:rsidP="0007228D" w:rsidRDefault="008A3835" w14:paraId="1F6DFFA6" w14:textId="672566E2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A21C6" w:rsidR="00BA21C6">
              <w:rPr>
                <w:rFonts w:ascii="Arial Narrow" w:hAnsi="Arial Narrow"/>
              </w:rPr>
              <w:t xml:space="preserve">Suffixes that can be added to verbs where no change is needed in the spelling of root words (e.g. helping, helped, helper) </w:t>
            </w:r>
          </w:p>
          <w:p w:rsidRPr="00BA21C6" w:rsidR="00BA21C6" w:rsidP="0007228D" w:rsidRDefault="008A3835" w14:paraId="67ED7C2F" w14:textId="20E8DAB3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A21C6" w:rsidR="00BA21C6">
              <w:rPr>
                <w:rFonts w:ascii="Arial Narrow" w:hAnsi="Arial Narrow"/>
              </w:rPr>
              <w:t>How the prefix un– changes the meaning of verbs and adjectives [negation, for example, unkind, or undoing: untie the boat]</w:t>
            </w:r>
          </w:p>
          <w:p w:rsidRPr="00BA21C6" w:rsidR="00BA21C6" w:rsidP="0007228D" w:rsidRDefault="00BA21C6" w14:paraId="1929392B" w14:textId="6E846397">
            <w:pPr>
              <w:pStyle w:val="NoSpacing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399" w:type="dxa"/>
          </w:tcPr>
          <w:p w:rsidRPr="00BA21C6" w:rsidR="00500787" w:rsidP="00D6791D" w:rsidRDefault="00CE3BA4" w14:paraId="25E5B796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A21C6">
              <w:rPr>
                <w:rFonts w:ascii="Arial Narrow" w:hAnsi="Arial Narrow" w:cstheme="minorHAnsi"/>
                <w:b/>
              </w:rPr>
              <w:t>Sentence</w:t>
            </w:r>
          </w:p>
          <w:p w:rsidRPr="00BA21C6" w:rsidR="00BA21C6" w:rsidP="00D6791D" w:rsidRDefault="00BA21C6" w14:paraId="12EB1A96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BA21C6" w:rsidR="00BA21C6" w:rsidP="00D6791D" w:rsidRDefault="008A3835" w14:paraId="56E695F0" w14:textId="201ABC6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A21C6" w:rsidR="00BA21C6">
              <w:rPr>
                <w:rFonts w:ascii="Arial Narrow" w:hAnsi="Arial Narrow"/>
              </w:rPr>
              <w:t>How words can combine to make sentences</w:t>
            </w:r>
          </w:p>
          <w:p w:rsidRPr="00BA21C6" w:rsidR="00BA21C6" w:rsidP="00D6791D" w:rsidRDefault="008A3835" w14:paraId="5D82F60B" w14:textId="3CBA77D0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A21C6" w:rsidR="00BA21C6">
              <w:rPr>
                <w:rFonts w:ascii="Arial Narrow" w:hAnsi="Arial Narrow"/>
              </w:rPr>
              <w:t>Joining words and joining clauses using and</w:t>
            </w:r>
          </w:p>
        </w:tc>
        <w:tc>
          <w:tcPr>
            <w:tcW w:w="2398" w:type="dxa"/>
          </w:tcPr>
          <w:p w:rsidRPr="00BA21C6" w:rsidR="00500787" w:rsidP="00F66915" w:rsidRDefault="00CE3BA4" w14:paraId="36FF532A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A21C6">
              <w:rPr>
                <w:rFonts w:ascii="Arial Narrow" w:hAnsi="Arial Narrow" w:cstheme="minorHAnsi"/>
                <w:b/>
              </w:rPr>
              <w:t>Text</w:t>
            </w:r>
          </w:p>
          <w:p w:rsidRPr="00BA21C6" w:rsidR="00BA21C6" w:rsidP="00F66915" w:rsidRDefault="00BA21C6" w14:paraId="63D4F1AB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BA21C6" w:rsidR="00BA21C6" w:rsidP="00F66915" w:rsidRDefault="008A3835" w14:paraId="0425F285" w14:textId="58932979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A21C6" w:rsidR="00BA21C6">
              <w:rPr>
                <w:rFonts w:ascii="Arial Narrow" w:hAnsi="Arial Narrow"/>
              </w:rPr>
              <w:t>Sequencing sentences to form short narratives</w:t>
            </w:r>
          </w:p>
        </w:tc>
        <w:tc>
          <w:tcPr>
            <w:tcW w:w="2399" w:type="dxa"/>
          </w:tcPr>
          <w:p w:rsidRPr="00BA21C6" w:rsidR="00847132" w:rsidP="00556D2F" w:rsidRDefault="00CE3BA4" w14:paraId="54F6862A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A21C6">
              <w:rPr>
                <w:rFonts w:ascii="Arial Narrow" w:hAnsi="Arial Narrow" w:cstheme="minorHAnsi"/>
                <w:b/>
              </w:rPr>
              <w:t>Punctuation</w:t>
            </w:r>
          </w:p>
          <w:p w:rsidRPr="00BA21C6" w:rsidR="00BA21C6" w:rsidP="00556D2F" w:rsidRDefault="00BA21C6" w14:paraId="7BCBF78C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BA21C6" w:rsidR="00BA21C6" w:rsidP="00556D2F" w:rsidRDefault="008A3835" w14:paraId="366013D0" w14:textId="20AAE8AA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A21C6" w:rsidR="00BA21C6">
              <w:rPr>
                <w:rFonts w:ascii="Arial Narrow" w:hAnsi="Arial Narrow"/>
              </w:rPr>
              <w:t>Separation of words with spaces</w:t>
            </w:r>
          </w:p>
          <w:p w:rsidR="00BA21C6" w:rsidP="00556D2F" w:rsidRDefault="008A3835" w14:paraId="06D8A660" w14:textId="2B93E4E0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A21C6" w:rsidR="00BA21C6">
              <w:rPr>
                <w:rFonts w:ascii="Arial Narrow" w:hAnsi="Arial Narrow"/>
              </w:rPr>
              <w:t>Introduction to capital letters, full stops, question marks and exclamation marks to demarcate sentences</w:t>
            </w:r>
          </w:p>
          <w:p w:rsidRPr="00BA21C6" w:rsidR="00BA21C6" w:rsidP="00556D2F" w:rsidRDefault="008A3835" w14:paraId="3ED588B8" w14:textId="130B1792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BA21C6" w:rsidR="00BA21C6">
              <w:rPr>
                <w:rFonts w:ascii="Arial Narrow" w:hAnsi="Arial Narrow"/>
              </w:rPr>
              <w:t>Capital letters for names and for the personal pronoun I</w:t>
            </w:r>
          </w:p>
        </w:tc>
        <w:tc>
          <w:tcPr>
            <w:tcW w:w="2399" w:type="dxa"/>
          </w:tcPr>
          <w:p w:rsidRPr="00BA21C6" w:rsidR="00500787" w:rsidP="009F7B0E" w:rsidRDefault="00CE3BA4" w14:paraId="1A450D77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A21C6">
              <w:rPr>
                <w:rFonts w:ascii="Arial Narrow" w:hAnsi="Arial Narrow" w:cstheme="minorHAnsi"/>
                <w:b/>
              </w:rPr>
              <w:t xml:space="preserve">Terminology </w:t>
            </w:r>
            <w:proofErr w:type="gramStart"/>
            <w:r w:rsidRPr="00BA21C6">
              <w:rPr>
                <w:rFonts w:ascii="Arial Narrow" w:hAnsi="Arial Narrow" w:cstheme="minorHAnsi"/>
                <w:b/>
              </w:rPr>
              <w:t>For</w:t>
            </w:r>
            <w:proofErr w:type="gramEnd"/>
            <w:r w:rsidRPr="00BA21C6">
              <w:rPr>
                <w:rFonts w:ascii="Arial Narrow" w:hAnsi="Arial Narrow" w:cstheme="minorHAnsi"/>
                <w:b/>
              </w:rPr>
              <w:t xml:space="preserve"> Pupils</w:t>
            </w:r>
          </w:p>
          <w:p w:rsidRPr="00BA21C6" w:rsidR="00BA21C6" w:rsidP="009F7B0E" w:rsidRDefault="00BA21C6" w14:paraId="4A76577A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="00C6006D" w:rsidP="009F7B0E" w:rsidRDefault="00C6006D" w14:paraId="67F7D1E4" w14:textId="08A78C64">
            <w:pPr>
              <w:pStyle w:val="NoSpacing"/>
              <w:rPr>
                <w:rFonts w:ascii="Arial Narrow" w:hAnsi="Arial Narrow"/>
              </w:rPr>
            </w:pPr>
            <w:r w:rsidRPr="00C6006D">
              <w:rPr>
                <w:rFonts w:ascii="Arial Narrow" w:hAnsi="Arial Narrow"/>
              </w:rPr>
              <w:t>Letter, capital letter</w:t>
            </w:r>
          </w:p>
          <w:p w:rsidR="00C6006D" w:rsidP="009F7B0E" w:rsidRDefault="00C6006D" w14:paraId="5CF04253" w14:textId="77777777">
            <w:pPr>
              <w:pStyle w:val="NoSpacing"/>
              <w:rPr>
                <w:rFonts w:ascii="Arial Narrow" w:hAnsi="Arial Narrow"/>
              </w:rPr>
            </w:pPr>
            <w:r w:rsidRPr="00C6006D">
              <w:rPr>
                <w:rFonts w:ascii="Arial Narrow" w:hAnsi="Arial Narrow"/>
              </w:rPr>
              <w:t xml:space="preserve">word, singular, plural </w:t>
            </w:r>
            <w:r>
              <w:rPr>
                <w:rFonts w:ascii="Arial Narrow" w:hAnsi="Arial Narrow"/>
              </w:rPr>
              <w:t>sentence</w:t>
            </w:r>
          </w:p>
          <w:p w:rsidRPr="00C6006D" w:rsidR="00BA21C6" w:rsidP="009F7B0E" w:rsidRDefault="00C6006D" w14:paraId="20EAE1B9" w14:textId="082D60C4">
            <w:pPr>
              <w:pStyle w:val="NoSpacing"/>
              <w:rPr>
                <w:rFonts w:ascii="Arial Narrow" w:hAnsi="Arial Narrow"/>
              </w:rPr>
            </w:pPr>
            <w:r w:rsidRPr="00C6006D">
              <w:rPr>
                <w:rFonts w:ascii="Arial Narrow" w:hAnsi="Arial Narrow"/>
              </w:rPr>
              <w:t>punctuation, full stop, question mark, exclamation mark</w:t>
            </w:r>
          </w:p>
        </w:tc>
      </w:tr>
      <w:tr w:rsidRPr="00F66915" w:rsidR="000F4099" w:rsidTr="002E3EA0" w14:paraId="1B2C0E3B" w14:textId="77777777">
        <w:trPr>
          <w:cantSplit/>
          <w:trHeight w:val="1117"/>
        </w:trPr>
        <w:tc>
          <w:tcPr>
            <w:tcW w:w="996" w:type="dxa"/>
            <w:gridSpan w:val="2"/>
            <w:shd w:val="clear" w:color="auto" w:fill="C5E0B3" w:themeFill="accent6" w:themeFillTint="66"/>
            <w:textDirection w:val="btLr"/>
            <w:vAlign w:val="center"/>
          </w:tcPr>
          <w:p w:rsidR="000F4099" w:rsidP="00CE3BA4" w:rsidRDefault="000F4099" w14:paraId="7EED5898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98" w:type="dxa"/>
          </w:tcPr>
          <w:p w:rsidR="000F4099" w:rsidP="00B6144F" w:rsidRDefault="000F4099" w14:paraId="0368724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0F4099">
              <w:rPr>
                <w:rFonts w:ascii="Arial Narrow" w:hAnsi="Arial Narrow" w:cstheme="minorHAnsi"/>
                <w:b/>
                <w:color w:val="000000"/>
                <w:lang w:val="en-US"/>
              </w:rPr>
              <w:t>Year 2</w:t>
            </w:r>
          </w:p>
          <w:p w:rsidR="00C6006D" w:rsidP="00B6144F" w:rsidRDefault="00C6006D" w14:paraId="2F56CD29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7426D147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3FD08C3A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2B03258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17C7DDA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35940240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1B9E83AD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2A127A0A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3DE66EC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08A46EAE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7BC60887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3C4F7C17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66595D90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4BEF6283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40CA6B03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0D1D5C6E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6706E53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C6006D" w:rsidP="00B6144F" w:rsidRDefault="00C6006D" w14:paraId="72A4CB4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0F4099" w:rsidR="00C6006D" w:rsidP="00B6144F" w:rsidRDefault="00C6006D" w14:paraId="726CBDFF" w14:textId="0E948451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</w:tc>
        <w:tc>
          <w:tcPr>
            <w:tcW w:w="2399" w:type="dxa"/>
          </w:tcPr>
          <w:p w:rsidRPr="000F4099" w:rsidR="000F4099" w:rsidP="0007228D" w:rsidRDefault="000F4099" w14:paraId="74C63EAE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0F4099">
              <w:rPr>
                <w:rFonts w:ascii="Arial Narrow" w:hAnsi="Arial Narrow" w:cstheme="minorHAnsi"/>
                <w:b/>
              </w:rPr>
              <w:t>Word</w:t>
            </w:r>
          </w:p>
          <w:p w:rsidRPr="000F4099" w:rsidR="000F4099" w:rsidP="0007228D" w:rsidRDefault="000F4099" w14:paraId="13A9DC87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0F4099" w:rsidR="000F4099" w:rsidP="0007228D" w:rsidRDefault="008A3835" w14:paraId="61426EB5" w14:textId="1EC17F12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0F4099" w:rsidR="000F4099">
              <w:rPr>
                <w:rFonts w:ascii="Arial Narrow" w:hAnsi="Arial Narrow"/>
              </w:rPr>
              <w:t>Formation of nouns using suffixes such as –ness, –</w:t>
            </w:r>
            <w:proofErr w:type="spellStart"/>
            <w:r w:rsidRPr="000F4099" w:rsidR="000F4099">
              <w:rPr>
                <w:rFonts w:ascii="Arial Narrow" w:hAnsi="Arial Narrow"/>
              </w:rPr>
              <w:t>er</w:t>
            </w:r>
            <w:proofErr w:type="spellEnd"/>
            <w:r w:rsidRPr="000F4099" w:rsidR="000F4099">
              <w:rPr>
                <w:rFonts w:ascii="Arial Narrow" w:hAnsi="Arial Narrow"/>
              </w:rPr>
              <w:t xml:space="preserve"> and by compounding [for example, whiteboard, superman] </w:t>
            </w:r>
          </w:p>
          <w:p w:rsidRPr="000F4099" w:rsidR="000F4099" w:rsidP="0007228D" w:rsidRDefault="008A3835" w14:paraId="1FD54E0D" w14:textId="0034857F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0F4099" w:rsidR="000F4099">
              <w:rPr>
                <w:rFonts w:ascii="Arial Narrow" w:hAnsi="Arial Narrow"/>
              </w:rPr>
              <w:t>Formation of adjectives using suffixes such as –</w:t>
            </w:r>
            <w:proofErr w:type="spellStart"/>
            <w:r w:rsidRPr="000F4099" w:rsidR="000F4099">
              <w:rPr>
                <w:rFonts w:ascii="Arial Narrow" w:hAnsi="Arial Narrow"/>
              </w:rPr>
              <w:t>ful</w:t>
            </w:r>
            <w:proofErr w:type="spellEnd"/>
            <w:r w:rsidRPr="000F4099" w:rsidR="000F4099">
              <w:rPr>
                <w:rFonts w:ascii="Arial Narrow" w:hAnsi="Arial Narrow"/>
              </w:rPr>
              <w:t>, –less (A fuller list of suffixes can be found in the year 2 spelling section in English Appendix 1)</w:t>
            </w:r>
          </w:p>
          <w:p w:rsidRPr="000F4099" w:rsidR="000F4099" w:rsidP="0007228D" w:rsidRDefault="008A3835" w14:paraId="50C1C65D" w14:textId="79F21633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0F4099" w:rsidR="000F4099">
              <w:rPr>
                <w:rFonts w:ascii="Arial Narrow" w:hAnsi="Arial Narrow"/>
              </w:rPr>
              <w:t xml:space="preserve"> Use of the suffixes –</w:t>
            </w:r>
            <w:proofErr w:type="spellStart"/>
            <w:r w:rsidRPr="000F4099" w:rsidR="000F4099">
              <w:rPr>
                <w:rFonts w:ascii="Arial Narrow" w:hAnsi="Arial Narrow"/>
              </w:rPr>
              <w:t>er</w:t>
            </w:r>
            <w:proofErr w:type="spellEnd"/>
            <w:r w:rsidRPr="000F4099" w:rsidR="000F4099">
              <w:rPr>
                <w:rFonts w:ascii="Arial Narrow" w:hAnsi="Arial Narrow"/>
              </w:rPr>
              <w:t>, –</w:t>
            </w:r>
            <w:proofErr w:type="spellStart"/>
            <w:r w:rsidRPr="000F4099" w:rsidR="000F4099">
              <w:rPr>
                <w:rFonts w:ascii="Arial Narrow" w:hAnsi="Arial Narrow"/>
              </w:rPr>
              <w:t>est</w:t>
            </w:r>
            <w:proofErr w:type="spellEnd"/>
            <w:r w:rsidRPr="000F4099" w:rsidR="000F4099">
              <w:rPr>
                <w:rFonts w:ascii="Arial Narrow" w:hAnsi="Arial Narrow"/>
              </w:rPr>
              <w:t xml:space="preserve"> in adjectives and the use of –</w:t>
            </w:r>
            <w:proofErr w:type="spellStart"/>
            <w:r w:rsidRPr="000F4099" w:rsidR="000F4099">
              <w:rPr>
                <w:rFonts w:ascii="Arial Narrow" w:hAnsi="Arial Narrow"/>
              </w:rPr>
              <w:t>ly</w:t>
            </w:r>
            <w:proofErr w:type="spellEnd"/>
            <w:r w:rsidRPr="000F4099" w:rsidR="000F4099">
              <w:rPr>
                <w:rFonts w:ascii="Arial Narrow" w:hAnsi="Arial Narrow"/>
              </w:rPr>
              <w:t xml:space="preserve"> in Standard English to turn adjectives into adverbs</w:t>
            </w:r>
          </w:p>
        </w:tc>
        <w:tc>
          <w:tcPr>
            <w:tcW w:w="2399" w:type="dxa"/>
          </w:tcPr>
          <w:p w:rsidRPr="00C6006D" w:rsidR="000F4099" w:rsidP="00D6791D" w:rsidRDefault="000F4099" w14:paraId="7DC28587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6006D">
              <w:rPr>
                <w:rFonts w:ascii="Arial Narrow" w:hAnsi="Arial Narrow" w:cstheme="minorHAnsi"/>
                <w:b/>
              </w:rPr>
              <w:t>Sentence</w:t>
            </w:r>
          </w:p>
          <w:p w:rsidRPr="00C6006D" w:rsidR="000F4099" w:rsidP="00D6791D" w:rsidRDefault="000F4099" w14:paraId="76A2E390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C6006D" w:rsidR="000F4099" w:rsidP="00D6791D" w:rsidRDefault="008A3835" w14:paraId="58D15F6C" w14:textId="574AA42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C6006D" w:rsidR="000F4099">
              <w:rPr>
                <w:rFonts w:ascii="Arial Narrow" w:hAnsi="Arial Narrow"/>
              </w:rPr>
              <w:t>Subordination (using when, if, that, because) and co-ordination (using or, and, but)</w:t>
            </w:r>
          </w:p>
          <w:p w:rsidRPr="00C6006D" w:rsidR="000F4099" w:rsidP="00D6791D" w:rsidRDefault="008A3835" w14:paraId="02D8F677" w14:textId="1E0798D4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C6006D" w:rsidR="000F4099">
              <w:rPr>
                <w:rFonts w:ascii="Arial Narrow" w:hAnsi="Arial Narrow"/>
              </w:rPr>
              <w:t xml:space="preserve">Expanded noun phrases for description and specification [for example, the blue butterfly, plain flour, the man in the moon] </w:t>
            </w:r>
          </w:p>
          <w:p w:rsidRPr="00C6006D" w:rsidR="000F4099" w:rsidP="00D6791D" w:rsidRDefault="008A3835" w14:paraId="34E3B8D3" w14:textId="3B7923CA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C6006D" w:rsidR="000F4099">
              <w:rPr>
                <w:rFonts w:ascii="Arial Narrow" w:hAnsi="Arial Narrow"/>
              </w:rPr>
              <w:t>How the grammatical patterns in a sentence indicate its function as a statement, question, exclamation or command</w:t>
            </w:r>
          </w:p>
        </w:tc>
        <w:tc>
          <w:tcPr>
            <w:tcW w:w="2398" w:type="dxa"/>
          </w:tcPr>
          <w:p w:rsidRPr="00C6006D" w:rsidR="000F4099" w:rsidP="00F66915" w:rsidRDefault="000F4099" w14:paraId="5A65CEED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6006D">
              <w:rPr>
                <w:rFonts w:ascii="Arial Narrow" w:hAnsi="Arial Narrow" w:cstheme="minorHAnsi"/>
                <w:b/>
              </w:rPr>
              <w:t>Text</w:t>
            </w:r>
          </w:p>
          <w:p w:rsidRPr="00C6006D" w:rsidR="000F4099" w:rsidP="00F66915" w:rsidRDefault="000F4099" w14:paraId="7FB1E30D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C6006D" w:rsidR="000F4099" w:rsidP="00F66915" w:rsidRDefault="008A3835" w14:paraId="6A20D3F4" w14:textId="315EE01D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C6006D" w:rsidR="000F4099">
              <w:rPr>
                <w:rFonts w:ascii="Arial Narrow" w:hAnsi="Arial Narrow"/>
              </w:rPr>
              <w:t xml:space="preserve">Correct choice and consistent use of present tense and past tense throughout writing </w:t>
            </w:r>
          </w:p>
          <w:p w:rsidRPr="00C6006D" w:rsidR="000F4099" w:rsidP="00F66915" w:rsidRDefault="008A3835" w14:paraId="1F3644BB" w14:textId="1FC8894F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C6006D" w:rsidR="000F4099">
              <w:rPr>
                <w:rFonts w:ascii="Arial Narrow" w:hAnsi="Arial Narrow"/>
              </w:rPr>
              <w:t>Use of the progressive form of verbs in the present and past tense to mark actions in progress [for example, she is drumming, he was shouting]</w:t>
            </w:r>
          </w:p>
        </w:tc>
        <w:tc>
          <w:tcPr>
            <w:tcW w:w="2399" w:type="dxa"/>
          </w:tcPr>
          <w:p w:rsidRPr="00C6006D" w:rsidR="000F4099" w:rsidP="00556D2F" w:rsidRDefault="000F4099" w14:paraId="3F3D319A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6006D">
              <w:rPr>
                <w:rFonts w:ascii="Arial Narrow" w:hAnsi="Arial Narrow" w:cstheme="minorHAnsi"/>
                <w:b/>
              </w:rPr>
              <w:t>Punctuation</w:t>
            </w:r>
          </w:p>
          <w:p w:rsidRPr="00C6006D" w:rsidR="000F4099" w:rsidP="00556D2F" w:rsidRDefault="000F4099" w14:paraId="30ACB68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C6006D" w:rsidR="000F4099" w:rsidP="00556D2F" w:rsidRDefault="008A3835" w14:paraId="12304BA5" w14:textId="6B486E31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C6006D" w:rsidR="000F4099">
              <w:rPr>
                <w:rFonts w:ascii="Arial Narrow" w:hAnsi="Arial Narrow"/>
              </w:rPr>
              <w:t>Use of capital letters, full stops, question marks and exclamation marks to demarcate sentences</w:t>
            </w:r>
          </w:p>
          <w:p w:rsidRPr="00C6006D" w:rsidR="000F4099" w:rsidP="00556D2F" w:rsidRDefault="008A3835" w14:paraId="66269FFE" w14:textId="247EC52C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C6006D" w:rsidR="000F4099">
              <w:rPr>
                <w:rFonts w:ascii="Arial Narrow" w:hAnsi="Arial Narrow"/>
              </w:rPr>
              <w:t xml:space="preserve">Commas to separate items in a list </w:t>
            </w:r>
          </w:p>
          <w:p w:rsidRPr="00C6006D" w:rsidR="000F4099" w:rsidP="00556D2F" w:rsidRDefault="008A3835" w14:paraId="7FF777BF" w14:textId="3D812EF1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C6006D" w:rsidR="000F4099">
              <w:rPr>
                <w:rFonts w:ascii="Arial Narrow" w:hAnsi="Arial Narrow"/>
              </w:rPr>
              <w:t>Apostrophes to mark where letters are missing in spelling and to mark singular possession in nouns [for example, the girl’s name]</w:t>
            </w:r>
          </w:p>
        </w:tc>
        <w:tc>
          <w:tcPr>
            <w:tcW w:w="2399" w:type="dxa"/>
          </w:tcPr>
          <w:p w:rsidRPr="00C6006D" w:rsidR="000F4099" w:rsidP="009F7B0E" w:rsidRDefault="000F4099" w14:paraId="1C8710E5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6006D">
              <w:rPr>
                <w:rFonts w:ascii="Arial Narrow" w:hAnsi="Arial Narrow" w:cstheme="minorHAnsi"/>
                <w:b/>
              </w:rPr>
              <w:t xml:space="preserve">Terminology </w:t>
            </w:r>
            <w:proofErr w:type="gramStart"/>
            <w:r w:rsidRPr="00C6006D">
              <w:rPr>
                <w:rFonts w:ascii="Arial Narrow" w:hAnsi="Arial Narrow" w:cstheme="minorHAnsi"/>
                <w:b/>
              </w:rPr>
              <w:t>For</w:t>
            </w:r>
            <w:proofErr w:type="gramEnd"/>
            <w:r w:rsidRPr="00C6006D">
              <w:rPr>
                <w:rFonts w:ascii="Arial Narrow" w:hAnsi="Arial Narrow" w:cstheme="minorHAnsi"/>
                <w:b/>
              </w:rPr>
              <w:t xml:space="preserve"> Pupils</w:t>
            </w:r>
          </w:p>
          <w:p w:rsidRPr="00C6006D" w:rsidR="000F4099" w:rsidP="009F7B0E" w:rsidRDefault="000F4099" w14:paraId="025839AD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="008A3835" w:rsidP="009F7B0E" w:rsidRDefault="00C6006D" w14:paraId="73F1CB0D" w14:textId="77777777">
            <w:pPr>
              <w:pStyle w:val="NoSpacing"/>
              <w:rPr>
                <w:rFonts w:ascii="Arial Narrow" w:hAnsi="Arial Narrow"/>
              </w:rPr>
            </w:pPr>
            <w:r w:rsidRPr="00C6006D">
              <w:rPr>
                <w:rFonts w:ascii="Arial Narrow" w:hAnsi="Arial Narrow"/>
              </w:rPr>
              <w:t>Noun, noun phrase statement, question exclamation, command compound, suffix</w:t>
            </w:r>
          </w:p>
          <w:p w:rsidRPr="00C6006D" w:rsidR="000F4099" w:rsidP="009F7B0E" w:rsidRDefault="00C6006D" w14:paraId="53B9D4F8" w14:textId="02A7A1AB">
            <w:pPr>
              <w:pStyle w:val="NoSpacing"/>
              <w:rPr>
                <w:rFonts w:ascii="Arial Narrow" w:hAnsi="Arial Narrow"/>
              </w:rPr>
            </w:pPr>
            <w:r w:rsidRPr="00C6006D">
              <w:rPr>
                <w:rFonts w:ascii="Arial Narrow" w:hAnsi="Arial Narrow"/>
              </w:rPr>
              <w:t xml:space="preserve"> adjective, adverb, verb tense (past, present) apostrophe, comma</w:t>
            </w:r>
          </w:p>
        </w:tc>
      </w:tr>
      <w:tr w:rsidRPr="00F66915" w:rsidR="00C6006D" w:rsidTr="002E3EA0" w14:paraId="4B9F9A77" w14:textId="77777777">
        <w:trPr>
          <w:cantSplit/>
          <w:trHeight w:val="1117"/>
        </w:trPr>
        <w:tc>
          <w:tcPr>
            <w:tcW w:w="996" w:type="dxa"/>
            <w:gridSpan w:val="2"/>
            <w:shd w:val="clear" w:color="auto" w:fill="C5E0B3" w:themeFill="accent6" w:themeFillTint="66"/>
            <w:textDirection w:val="btLr"/>
            <w:vAlign w:val="center"/>
          </w:tcPr>
          <w:p w:rsidR="00C6006D" w:rsidP="00CE3BA4" w:rsidRDefault="00C6006D" w14:paraId="0E61EC0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98" w:type="dxa"/>
          </w:tcPr>
          <w:p w:rsidR="00C6006D" w:rsidP="00B6144F" w:rsidRDefault="00C6006D" w14:paraId="743FF9E3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762128">
              <w:rPr>
                <w:rFonts w:ascii="Arial Narrow" w:hAnsi="Arial Narrow" w:cstheme="minorHAnsi"/>
                <w:b/>
                <w:color w:val="000000"/>
                <w:lang w:val="en-US"/>
              </w:rPr>
              <w:t>Year 3</w:t>
            </w:r>
          </w:p>
          <w:p w:rsidR="00762128" w:rsidP="00B6144F" w:rsidRDefault="00762128" w14:paraId="3B786299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7700D85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0A37FB6F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6CE892D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4ABDDB3C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71A10BA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6526F8D7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647092F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3BB8994A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559EED8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3B8B26B9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50B99FE3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00AC370D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4FB200A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10C870BA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353845D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7FB03079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36B5DD5A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762128" w:rsidR="00762128" w:rsidP="00B6144F" w:rsidRDefault="00762128" w14:paraId="5DA98A6F" w14:textId="2540818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</w:tc>
        <w:tc>
          <w:tcPr>
            <w:tcW w:w="2399" w:type="dxa"/>
          </w:tcPr>
          <w:p w:rsidRPr="00762128" w:rsidR="00C6006D" w:rsidP="0007228D" w:rsidRDefault="00C6006D" w14:paraId="5524D63C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Word</w:t>
            </w:r>
          </w:p>
          <w:p w:rsidRPr="00762128" w:rsidR="00C6006D" w:rsidP="0007228D" w:rsidRDefault="00C6006D" w14:paraId="6A04708D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C6006D" w:rsidP="0007228D" w:rsidRDefault="008A3835" w14:paraId="32ACFD2D" w14:textId="1FF2A36D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C6006D">
              <w:rPr>
                <w:rFonts w:ascii="Arial Narrow" w:hAnsi="Arial Narrow"/>
              </w:rPr>
              <w:t xml:space="preserve">Formation of nouns using a range of prefixes [for example super–, anti–, auto–] </w:t>
            </w:r>
          </w:p>
          <w:p w:rsidRPr="00762128" w:rsidR="00C6006D" w:rsidP="0007228D" w:rsidRDefault="008A3835" w14:paraId="0CEBE388" w14:textId="3A745833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C6006D">
              <w:rPr>
                <w:rFonts w:ascii="Arial Narrow" w:hAnsi="Arial Narrow"/>
              </w:rPr>
              <w:t xml:space="preserve">Use of the forms a or an according to whether the next word begins with a consonant or a vowel [for example, a rock, an open box] </w:t>
            </w:r>
          </w:p>
          <w:p w:rsidRPr="00762128" w:rsidR="00C6006D" w:rsidP="0007228D" w:rsidRDefault="008A3835" w14:paraId="4C30AAC0" w14:textId="1C6880EF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C6006D">
              <w:rPr>
                <w:rFonts w:ascii="Arial Narrow" w:hAnsi="Arial Narrow"/>
              </w:rPr>
              <w:t>Word families based on common words, showing how words are related in form and meaning [for example, solve, solution, solver, dissolve, insoluble]</w:t>
            </w:r>
          </w:p>
        </w:tc>
        <w:tc>
          <w:tcPr>
            <w:tcW w:w="2399" w:type="dxa"/>
          </w:tcPr>
          <w:p w:rsidRPr="00762128" w:rsidR="00C6006D" w:rsidP="00D6791D" w:rsidRDefault="00C6006D" w14:paraId="4AB59DB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Sentence</w:t>
            </w:r>
          </w:p>
          <w:p w:rsidRPr="00762128" w:rsidR="00C6006D" w:rsidP="00D6791D" w:rsidRDefault="00C6006D" w14:paraId="6124B2C0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8A3835" w:rsidR="00C6006D" w:rsidP="00D6791D" w:rsidRDefault="008A3835" w14:paraId="02136D35" w14:textId="70E813A3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C6006D">
              <w:rPr>
                <w:rFonts w:ascii="Arial Narrow" w:hAnsi="Arial Narrow"/>
              </w:rPr>
              <w:t>Expressing time, place and cause using conjunctions [for example, when, before, after, while, so, because], adverbs [for example, then, next, soon, therefore], or prepositions [for example, before, after, during, in, because of]</w:t>
            </w:r>
          </w:p>
        </w:tc>
        <w:tc>
          <w:tcPr>
            <w:tcW w:w="2398" w:type="dxa"/>
          </w:tcPr>
          <w:p w:rsidR="00C6006D" w:rsidP="00F66915" w:rsidRDefault="00C6006D" w14:paraId="4313D1BA" w14:textId="16680AA8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Text</w:t>
            </w:r>
          </w:p>
          <w:p w:rsidRPr="00762128" w:rsidR="008A3835" w:rsidP="00F66915" w:rsidRDefault="008A3835" w14:paraId="306D7A7E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C6006D" w:rsidP="00F66915" w:rsidRDefault="008A3835" w14:paraId="691B0319" w14:textId="4A992236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C6006D">
              <w:rPr>
                <w:rFonts w:ascii="Arial Narrow" w:hAnsi="Arial Narrow"/>
              </w:rPr>
              <w:t>Introduction to paragraphs as a way to group related material</w:t>
            </w:r>
          </w:p>
          <w:p w:rsidRPr="00762128" w:rsidR="00C6006D" w:rsidP="00F66915" w:rsidRDefault="008A3835" w14:paraId="62061842" w14:textId="0A0F6D9D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C6006D">
              <w:rPr>
                <w:rFonts w:ascii="Arial Narrow" w:hAnsi="Arial Narrow"/>
              </w:rPr>
              <w:t xml:space="preserve">Headings and sub-headings to aid presentation </w:t>
            </w:r>
          </w:p>
          <w:p w:rsidRPr="00762128" w:rsidR="00C6006D" w:rsidP="00F66915" w:rsidRDefault="008A3835" w14:paraId="3E513B7B" w14:textId="0CECD204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C6006D">
              <w:rPr>
                <w:rFonts w:ascii="Arial Narrow" w:hAnsi="Arial Narrow"/>
              </w:rPr>
              <w:t>Use of the present perfect form of verbs instead of the simple past [for example, He has gone out to play contrasted with He went out to play]</w:t>
            </w:r>
          </w:p>
        </w:tc>
        <w:tc>
          <w:tcPr>
            <w:tcW w:w="2399" w:type="dxa"/>
          </w:tcPr>
          <w:p w:rsidR="00C6006D" w:rsidP="00556D2F" w:rsidRDefault="00C6006D" w14:paraId="4E471E8B" w14:textId="078A6D3B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Punctuation</w:t>
            </w:r>
          </w:p>
          <w:p w:rsidRPr="00762128" w:rsidR="008A3835" w:rsidP="00556D2F" w:rsidRDefault="008A3835" w14:paraId="648D28ED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C6006D" w:rsidP="00556D2F" w:rsidRDefault="008A3835" w14:paraId="4D63C47D" w14:textId="6C18BE23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C6006D">
              <w:rPr>
                <w:rFonts w:ascii="Arial Narrow" w:hAnsi="Arial Narrow"/>
              </w:rPr>
              <w:t>Introduction to inverted commas to punctuate direct speech</w:t>
            </w:r>
          </w:p>
        </w:tc>
        <w:tc>
          <w:tcPr>
            <w:tcW w:w="2399" w:type="dxa"/>
          </w:tcPr>
          <w:p w:rsidRPr="00762128" w:rsidR="00C6006D" w:rsidP="009F7B0E" w:rsidRDefault="00C6006D" w14:paraId="6315CE3F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 xml:space="preserve">Terminology </w:t>
            </w:r>
            <w:proofErr w:type="gramStart"/>
            <w:r w:rsidRPr="00762128">
              <w:rPr>
                <w:rFonts w:ascii="Arial Narrow" w:hAnsi="Arial Narrow" w:cstheme="minorHAnsi"/>
                <w:b/>
              </w:rPr>
              <w:t>For</w:t>
            </w:r>
            <w:proofErr w:type="gramEnd"/>
            <w:r w:rsidRPr="00762128">
              <w:rPr>
                <w:rFonts w:ascii="Arial Narrow" w:hAnsi="Arial Narrow" w:cstheme="minorHAnsi"/>
                <w:b/>
              </w:rPr>
              <w:t xml:space="preserve"> Pupils</w:t>
            </w:r>
          </w:p>
          <w:p w:rsidRPr="00762128" w:rsidR="00C6006D" w:rsidP="009F7B0E" w:rsidRDefault="00C6006D" w14:paraId="594147EE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9F7B0E" w:rsidRDefault="00762128" w14:paraId="4DFB8D74" w14:textId="77777777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>P</w:t>
            </w:r>
            <w:r w:rsidRPr="00762128" w:rsidR="00C6006D">
              <w:rPr>
                <w:rFonts w:ascii="Arial Narrow" w:hAnsi="Arial Narrow"/>
              </w:rPr>
              <w:t>reposition, conjunction</w:t>
            </w:r>
          </w:p>
          <w:p w:rsidR="008A3835" w:rsidP="009F7B0E" w:rsidRDefault="00C6006D" w14:paraId="1DD1549C" w14:textId="77777777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 xml:space="preserve">word family, prefix </w:t>
            </w:r>
          </w:p>
          <w:p w:rsidRPr="00762128" w:rsidR="00762128" w:rsidP="009F7B0E" w:rsidRDefault="00C6006D" w14:paraId="166254AB" w14:textId="20F2CDE4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>clause, subordinate clause</w:t>
            </w:r>
          </w:p>
          <w:p w:rsidR="008A3835" w:rsidP="009F7B0E" w:rsidRDefault="00C6006D" w14:paraId="2C6F7DA8" w14:textId="77777777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 xml:space="preserve">direct speech </w:t>
            </w:r>
          </w:p>
          <w:p w:rsidR="008A3835" w:rsidP="009F7B0E" w:rsidRDefault="00C6006D" w14:paraId="126CB2EB" w14:textId="77777777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>consonant, consonant letter</w:t>
            </w:r>
          </w:p>
          <w:p w:rsidRPr="00762128" w:rsidR="00762128" w:rsidP="009F7B0E" w:rsidRDefault="00C6006D" w14:paraId="7788ECAF" w14:textId="6F18AEB2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>vowel, vowel letter</w:t>
            </w:r>
          </w:p>
          <w:p w:rsidRPr="00762128" w:rsidR="00C6006D" w:rsidP="009F7B0E" w:rsidRDefault="00C6006D" w14:paraId="0775C1FC" w14:textId="7CBD08B9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/>
              </w:rPr>
              <w:t xml:space="preserve">inverted commas </w:t>
            </w:r>
          </w:p>
        </w:tc>
      </w:tr>
      <w:tr w:rsidRPr="00F66915" w:rsidR="00762128" w:rsidTr="002E3EA0" w14:paraId="5A45701F" w14:textId="77777777">
        <w:trPr>
          <w:cantSplit/>
          <w:trHeight w:val="1117"/>
        </w:trPr>
        <w:tc>
          <w:tcPr>
            <w:tcW w:w="996" w:type="dxa"/>
            <w:gridSpan w:val="2"/>
            <w:shd w:val="clear" w:color="auto" w:fill="C5E0B3" w:themeFill="accent6" w:themeFillTint="66"/>
            <w:textDirection w:val="btLr"/>
            <w:vAlign w:val="center"/>
          </w:tcPr>
          <w:p w:rsidR="00762128" w:rsidP="00CE3BA4" w:rsidRDefault="00762128" w14:paraId="0F06096F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98" w:type="dxa"/>
          </w:tcPr>
          <w:p w:rsidR="00762128" w:rsidP="00B6144F" w:rsidRDefault="00762128" w14:paraId="0D852009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762128">
              <w:rPr>
                <w:rFonts w:ascii="Arial Narrow" w:hAnsi="Arial Narrow" w:cstheme="minorHAnsi"/>
                <w:b/>
                <w:color w:val="000000"/>
                <w:lang w:val="en-US"/>
              </w:rPr>
              <w:t>Year 4</w:t>
            </w:r>
          </w:p>
          <w:p w:rsidR="00762128" w:rsidP="00B6144F" w:rsidRDefault="00762128" w14:paraId="4CE3F98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586821F2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33DD9CB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187E4977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6DA0B1B9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462ABEDD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35FC7CB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2DDA0C70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491A5D10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6FFE9C03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39FED38C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10A81787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2DE7C39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57D7B33D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7E5CB35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7D43FEE2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250B7C0F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762128" w:rsidR="00CC0B51" w:rsidP="00B6144F" w:rsidRDefault="00CC0B51" w14:paraId="75A4A031" w14:textId="134A60D4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</w:tc>
        <w:tc>
          <w:tcPr>
            <w:tcW w:w="2399" w:type="dxa"/>
          </w:tcPr>
          <w:p w:rsidRPr="00762128" w:rsidR="00762128" w:rsidP="0007228D" w:rsidRDefault="00762128" w14:paraId="7EF8AF7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Word</w:t>
            </w:r>
          </w:p>
          <w:p w:rsidR="008A3835" w:rsidP="0007228D" w:rsidRDefault="008A3835" w14:paraId="06B9BCA6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07228D" w:rsidRDefault="008A3835" w14:paraId="4BA6B148" w14:textId="1E86D298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 xml:space="preserve">The grammatical difference between plural and possessive –s </w:t>
            </w:r>
          </w:p>
          <w:p w:rsidRPr="00762128" w:rsidR="00762128" w:rsidP="0007228D" w:rsidRDefault="008A3835" w14:paraId="47A272D5" w14:textId="3549E41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 xml:space="preserve">Standard English forms for verb inflections instead of local spoken forms [for example, we were instead of we </w:t>
            </w:r>
            <w:proofErr w:type="gramStart"/>
            <w:r w:rsidRPr="00762128" w:rsidR="00762128">
              <w:rPr>
                <w:rFonts w:ascii="Arial Narrow" w:hAnsi="Arial Narrow"/>
              </w:rPr>
              <w:t>was</w:t>
            </w:r>
            <w:proofErr w:type="gramEnd"/>
            <w:r w:rsidRPr="00762128" w:rsidR="00762128">
              <w:rPr>
                <w:rFonts w:ascii="Arial Narrow" w:hAnsi="Arial Narrow"/>
              </w:rPr>
              <w:t>, or I did instead of I done]</w:t>
            </w:r>
          </w:p>
        </w:tc>
        <w:tc>
          <w:tcPr>
            <w:tcW w:w="2399" w:type="dxa"/>
          </w:tcPr>
          <w:p w:rsidRPr="00762128" w:rsidR="00762128" w:rsidP="00D6791D" w:rsidRDefault="00762128" w14:paraId="641030BA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Sentence</w:t>
            </w:r>
          </w:p>
          <w:p w:rsidRPr="00762128" w:rsidR="00762128" w:rsidP="00D6791D" w:rsidRDefault="00762128" w14:paraId="5C3AE802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D6791D" w:rsidRDefault="008A3835" w14:paraId="03FEC6AE" w14:textId="6EC01C25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 xml:space="preserve">Noun phrases expanded by the addition of modifying adjectives, nouns and preposition phrases (e.g. the teacher expanded to: the strict maths teacher with curly hair) </w:t>
            </w:r>
          </w:p>
          <w:p w:rsidRPr="00762128" w:rsidR="00762128" w:rsidP="00D6791D" w:rsidRDefault="008A3835" w14:paraId="3E1C391C" w14:textId="5B04B6D1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 xml:space="preserve">Fronted adverbials [for example, </w:t>
            </w:r>
            <w:proofErr w:type="gramStart"/>
            <w:r w:rsidRPr="00762128" w:rsidR="00762128">
              <w:rPr>
                <w:rFonts w:ascii="Arial Narrow" w:hAnsi="Arial Narrow"/>
              </w:rPr>
              <w:t>Later</w:t>
            </w:r>
            <w:proofErr w:type="gramEnd"/>
            <w:r w:rsidRPr="00762128" w:rsidR="00762128">
              <w:rPr>
                <w:rFonts w:ascii="Arial Narrow" w:hAnsi="Arial Narrow"/>
              </w:rPr>
              <w:t xml:space="preserve"> that day, I heard the bad news.]</w:t>
            </w:r>
          </w:p>
        </w:tc>
        <w:tc>
          <w:tcPr>
            <w:tcW w:w="2398" w:type="dxa"/>
          </w:tcPr>
          <w:p w:rsidRPr="00762128" w:rsidR="00762128" w:rsidP="00F66915" w:rsidRDefault="00762128" w14:paraId="092347F2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Text</w:t>
            </w:r>
          </w:p>
          <w:p w:rsidRPr="00762128" w:rsidR="00762128" w:rsidP="00F66915" w:rsidRDefault="00762128" w14:paraId="71400CE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F66915" w:rsidRDefault="008A3835" w14:paraId="71512848" w14:textId="5EE66809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 xml:space="preserve">Use of paragraphs to organise ideas around a theme </w:t>
            </w:r>
          </w:p>
          <w:p w:rsidRPr="00762128" w:rsidR="00762128" w:rsidP="00F66915" w:rsidRDefault="008A3835" w14:paraId="5BC7B7F1" w14:textId="483201A1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>Appropriate choice of pronoun or noun within and across sentences to aid cohesion and avoid repetition</w:t>
            </w:r>
          </w:p>
        </w:tc>
        <w:tc>
          <w:tcPr>
            <w:tcW w:w="2399" w:type="dxa"/>
          </w:tcPr>
          <w:p w:rsidRPr="00762128" w:rsidR="00762128" w:rsidP="00556D2F" w:rsidRDefault="00762128" w14:paraId="60788DC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Punctuation</w:t>
            </w:r>
          </w:p>
          <w:p w:rsidRPr="00762128" w:rsidR="00762128" w:rsidP="00556D2F" w:rsidRDefault="00762128" w14:paraId="4C1D394F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556D2F" w:rsidRDefault="008A3835" w14:paraId="0F0310AB" w14:textId="41754798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>Use of inverted commas and other punctuation to indicate direct speech [for example, a comma after the reporting clause; end punctuation within inverted commas: The conductor shouted, “Sit down!”]</w:t>
            </w:r>
          </w:p>
          <w:p w:rsidRPr="00762128" w:rsidR="00762128" w:rsidP="00556D2F" w:rsidRDefault="008A3835" w14:paraId="1E91A15A" w14:textId="2E5EFFC1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 xml:space="preserve">Apostrophes to mark plural possession [for example, the girl’s name, the girls’ names] </w:t>
            </w:r>
          </w:p>
          <w:p w:rsidR="00762128" w:rsidP="00556D2F" w:rsidRDefault="008A3835" w14:paraId="67B126A6" w14:textId="77777777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>Use of commas after fronted adverbials</w:t>
            </w:r>
            <w:r w:rsidR="00D0466F">
              <w:rPr>
                <w:rFonts w:ascii="Arial Narrow" w:hAnsi="Arial Narrow"/>
              </w:rPr>
              <w:t>.</w:t>
            </w:r>
          </w:p>
          <w:p w:rsidR="00D0466F" w:rsidP="00556D2F" w:rsidRDefault="00D0466F" w14:paraId="1F6DBAC5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="00D0466F" w:rsidP="00556D2F" w:rsidRDefault="00D0466F" w14:paraId="3598DC8C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="00D0466F" w:rsidP="00556D2F" w:rsidRDefault="00D0466F" w14:paraId="0B4413C7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="00D0466F" w:rsidP="00556D2F" w:rsidRDefault="00D0466F" w14:paraId="1158CD4B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D0466F" w:rsidP="00556D2F" w:rsidRDefault="00D0466F" w14:paraId="17E8916A" w14:textId="4DB77037">
            <w:pPr>
              <w:pStyle w:val="NoSpacing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399" w:type="dxa"/>
          </w:tcPr>
          <w:p w:rsidRPr="00762128" w:rsidR="00762128" w:rsidP="009F7B0E" w:rsidRDefault="00762128" w14:paraId="4D5B7D92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 xml:space="preserve">Terminology </w:t>
            </w:r>
            <w:proofErr w:type="gramStart"/>
            <w:r w:rsidRPr="00762128">
              <w:rPr>
                <w:rFonts w:ascii="Arial Narrow" w:hAnsi="Arial Narrow" w:cstheme="minorHAnsi"/>
                <w:b/>
              </w:rPr>
              <w:t>For</w:t>
            </w:r>
            <w:proofErr w:type="gramEnd"/>
            <w:r w:rsidRPr="00762128">
              <w:rPr>
                <w:rFonts w:ascii="Arial Narrow" w:hAnsi="Arial Narrow" w:cstheme="minorHAnsi"/>
                <w:b/>
              </w:rPr>
              <w:t xml:space="preserve"> Pupils</w:t>
            </w:r>
          </w:p>
          <w:p w:rsidRPr="00762128" w:rsidR="00762128" w:rsidP="009F7B0E" w:rsidRDefault="00762128" w14:paraId="2B4F4BD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9F7B0E" w:rsidRDefault="00762128" w14:paraId="3F883785" w14:textId="77777777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 xml:space="preserve">determiner </w:t>
            </w:r>
          </w:p>
          <w:p w:rsidRPr="00762128" w:rsidR="00762128" w:rsidP="009F7B0E" w:rsidRDefault="00762128" w14:paraId="4DEC3634" w14:textId="77777777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>pronoun, possessive pronoun</w:t>
            </w:r>
          </w:p>
          <w:p w:rsidRPr="00762128" w:rsidR="00762128" w:rsidP="009F7B0E" w:rsidRDefault="00762128" w14:paraId="501F4275" w14:textId="4B2D853C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/>
              </w:rPr>
              <w:t>adverbial</w:t>
            </w:r>
            <w:r w:rsidRPr="00762128">
              <w:rPr>
                <w:rFonts w:ascii="Arial Narrow" w:hAnsi="Arial Narrow" w:cstheme="minorHAnsi"/>
                <w:b/>
              </w:rPr>
              <w:t xml:space="preserve"> </w:t>
            </w:r>
          </w:p>
        </w:tc>
      </w:tr>
      <w:tr w:rsidRPr="00F66915" w:rsidR="00762128" w:rsidTr="002E3EA0" w14:paraId="6BBCB1FC" w14:textId="77777777">
        <w:trPr>
          <w:cantSplit/>
          <w:trHeight w:val="1117"/>
        </w:trPr>
        <w:tc>
          <w:tcPr>
            <w:tcW w:w="996" w:type="dxa"/>
            <w:gridSpan w:val="2"/>
            <w:shd w:val="clear" w:color="auto" w:fill="C5E0B3" w:themeFill="accent6" w:themeFillTint="66"/>
            <w:textDirection w:val="btLr"/>
            <w:vAlign w:val="center"/>
          </w:tcPr>
          <w:p w:rsidR="00762128" w:rsidP="00CE3BA4" w:rsidRDefault="00762128" w14:paraId="1FA6DB83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98" w:type="dxa"/>
          </w:tcPr>
          <w:p w:rsidR="00762128" w:rsidP="00B6144F" w:rsidRDefault="00762128" w14:paraId="7C92F21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762128">
              <w:rPr>
                <w:rFonts w:ascii="Arial Narrow" w:hAnsi="Arial Narrow" w:cstheme="minorHAnsi"/>
                <w:b/>
                <w:color w:val="000000"/>
                <w:lang w:val="en-US"/>
              </w:rPr>
              <w:t>Year 5</w:t>
            </w:r>
          </w:p>
          <w:p w:rsidR="00762128" w:rsidP="00B6144F" w:rsidRDefault="00762128" w14:paraId="3585AB95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7B35681D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462E6521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4A1FCA0F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0F08500F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46BC9FCE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659A991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65F64E0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06C98B21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62110FDA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070C291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60FFC45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740F769F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="00762128" w:rsidP="00B6144F" w:rsidRDefault="00762128" w14:paraId="02DB65D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  <w:p w:rsidRPr="00762128" w:rsidR="00762128" w:rsidP="00B6144F" w:rsidRDefault="00762128" w14:paraId="5F3FEDCE" w14:textId="1046B005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</w:p>
        </w:tc>
        <w:tc>
          <w:tcPr>
            <w:tcW w:w="2399" w:type="dxa"/>
          </w:tcPr>
          <w:p w:rsidRPr="00762128" w:rsidR="00762128" w:rsidP="0007228D" w:rsidRDefault="00762128" w14:paraId="629055A2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Word</w:t>
            </w:r>
          </w:p>
          <w:p w:rsidRPr="00762128" w:rsidR="00762128" w:rsidP="0007228D" w:rsidRDefault="00762128" w14:paraId="5B742710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07228D" w:rsidRDefault="008A3835" w14:paraId="19AE43FC" w14:textId="7F53C5A8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>Converting nouns or adjectives into verbs using suffixes [for example, –ate; –</w:t>
            </w:r>
            <w:proofErr w:type="spellStart"/>
            <w:r w:rsidRPr="00762128" w:rsidR="00762128">
              <w:rPr>
                <w:rFonts w:ascii="Arial Narrow" w:hAnsi="Arial Narrow"/>
              </w:rPr>
              <w:t>ise</w:t>
            </w:r>
            <w:proofErr w:type="spellEnd"/>
            <w:r w:rsidRPr="00762128" w:rsidR="00762128">
              <w:rPr>
                <w:rFonts w:ascii="Arial Narrow" w:hAnsi="Arial Narrow"/>
              </w:rPr>
              <w:t>; –</w:t>
            </w:r>
            <w:proofErr w:type="spellStart"/>
            <w:r w:rsidRPr="00762128" w:rsidR="00762128">
              <w:rPr>
                <w:rFonts w:ascii="Arial Narrow" w:hAnsi="Arial Narrow"/>
              </w:rPr>
              <w:t>ify</w:t>
            </w:r>
            <w:proofErr w:type="spellEnd"/>
            <w:r w:rsidRPr="00762128" w:rsidR="00762128">
              <w:rPr>
                <w:rFonts w:ascii="Arial Narrow" w:hAnsi="Arial Narrow"/>
              </w:rPr>
              <w:t xml:space="preserve">] </w:t>
            </w:r>
          </w:p>
          <w:p w:rsidRPr="00762128" w:rsidR="00762128" w:rsidP="0007228D" w:rsidRDefault="008A3835" w14:paraId="3292E109" w14:textId="4BD2BAC9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>Verb prefixes [for example, dis–, de–, mis–, over– and re–]</w:t>
            </w:r>
          </w:p>
        </w:tc>
        <w:tc>
          <w:tcPr>
            <w:tcW w:w="2399" w:type="dxa"/>
          </w:tcPr>
          <w:p w:rsidRPr="00762128" w:rsidR="00762128" w:rsidP="00D6791D" w:rsidRDefault="00762128" w14:paraId="34C5619C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Sentence</w:t>
            </w:r>
          </w:p>
          <w:p w:rsidRPr="00762128" w:rsidR="00762128" w:rsidP="00D6791D" w:rsidRDefault="00762128" w14:paraId="5B6DD170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D6791D" w:rsidRDefault="008A3835" w14:paraId="045F8F33" w14:textId="6E549B7D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 xml:space="preserve">Relative clauses beginning with who, which, where, when, whose, that, or an omitted relative pronoun </w:t>
            </w:r>
          </w:p>
          <w:p w:rsidRPr="00762128" w:rsidR="00762128" w:rsidP="00D6791D" w:rsidRDefault="008A3835" w14:paraId="47CFF102" w14:textId="3EDE0EE2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>Indicating degrees of possibility using adverbs [for example, perhaps, surely] or modal verbs [for example, might, should, will, must]</w:t>
            </w:r>
          </w:p>
        </w:tc>
        <w:tc>
          <w:tcPr>
            <w:tcW w:w="2398" w:type="dxa"/>
          </w:tcPr>
          <w:p w:rsidRPr="00762128" w:rsidR="00762128" w:rsidP="00F66915" w:rsidRDefault="00762128" w14:paraId="221AC5E5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Text</w:t>
            </w:r>
          </w:p>
          <w:p w:rsidRPr="00762128" w:rsidR="00762128" w:rsidP="00F66915" w:rsidRDefault="00762128" w14:paraId="7D033EE0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F66915" w:rsidRDefault="008A3835" w14:paraId="2BA4C0AB" w14:textId="67EDD355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 xml:space="preserve">Devices to build cohesion within a paragraph [for example, then, after that, this, firstly] </w:t>
            </w:r>
          </w:p>
          <w:p w:rsidRPr="00762128" w:rsidR="00762128" w:rsidP="00F66915" w:rsidRDefault="008A3835" w14:paraId="0F5DB24C" w14:textId="29D15EEA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>Linking ideas across paragraphs using adverbials of time [for example, later], place [for example, nearby] and number [for example, secondly] or tense choices [for example, he had seen her before]</w:t>
            </w:r>
          </w:p>
        </w:tc>
        <w:tc>
          <w:tcPr>
            <w:tcW w:w="2399" w:type="dxa"/>
          </w:tcPr>
          <w:p w:rsidRPr="00762128" w:rsidR="00762128" w:rsidP="00556D2F" w:rsidRDefault="00762128" w14:paraId="69FB86D7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>Punctuation</w:t>
            </w:r>
          </w:p>
          <w:p w:rsidRPr="00762128" w:rsidR="00762128" w:rsidP="00556D2F" w:rsidRDefault="00762128" w14:paraId="10D3524F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556D2F" w:rsidRDefault="008A3835" w14:paraId="1A368DD1" w14:textId="6032F439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 xml:space="preserve">Brackets, dashes or commas to indicate parenthesis </w:t>
            </w:r>
          </w:p>
          <w:p w:rsidRPr="00762128" w:rsidR="00762128" w:rsidP="00556D2F" w:rsidRDefault="008A3835" w14:paraId="188DB58D" w14:textId="1DD017E9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762128" w:rsidR="00762128">
              <w:rPr>
                <w:rFonts w:ascii="Arial Narrow" w:hAnsi="Arial Narrow"/>
              </w:rPr>
              <w:t>Use of commas to clarify meaning or avoid ambiguity</w:t>
            </w:r>
          </w:p>
        </w:tc>
        <w:tc>
          <w:tcPr>
            <w:tcW w:w="2399" w:type="dxa"/>
          </w:tcPr>
          <w:p w:rsidRPr="00762128" w:rsidR="00762128" w:rsidP="009F7B0E" w:rsidRDefault="00762128" w14:paraId="3D31AE1F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 w:cstheme="minorHAnsi"/>
                <w:b/>
              </w:rPr>
              <w:t xml:space="preserve">Terminology </w:t>
            </w:r>
            <w:proofErr w:type="gramStart"/>
            <w:r w:rsidRPr="00762128">
              <w:rPr>
                <w:rFonts w:ascii="Arial Narrow" w:hAnsi="Arial Narrow" w:cstheme="minorHAnsi"/>
                <w:b/>
              </w:rPr>
              <w:t>For</w:t>
            </w:r>
            <w:proofErr w:type="gramEnd"/>
            <w:r w:rsidRPr="00762128">
              <w:rPr>
                <w:rFonts w:ascii="Arial Narrow" w:hAnsi="Arial Narrow" w:cstheme="minorHAnsi"/>
                <w:b/>
              </w:rPr>
              <w:t xml:space="preserve"> Pupils</w:t>
            </w:r>
          </w:p>
          <w:p w:rsidRPr="00762128" w:rsidR="00762128" w:rsidP="009F7B0E" w:rsidRDefault="00762128" w14:paraId="120017AD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762128" w:rsidR="00762128" w:rsidP="009F7B0E" w:rsidRDefault="00762128" w14:paraId="6C0FA410" w14:textId="77777777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 xml:space="preserve">Modal verb, relative pronoun </w:t>
            </w:r>
          </w:p>
          <w:p w:rsidRPr="00762128" w:rsidR="00762128" w:rsidP="009F7B0E" w:rsidRDefault="00762128" w14:paraId="759BC5DC" w14:textId="77777777">
            <w:pPr>
              <w:pStyle w:val="NoSpacing"/>
              <w:rPr>
                <w:rFonts w:ascii="Arial Narrow" w:hAnsi="Arial Narrow"/>
              </w:rPr>
            </w:pPr>
            <w:r w:rsidRPr="00762128">
              <w:rPr>
                <w:rFonts w:ascii="Arial Narrow" w:hAnsi="Arial Narrow"/>
              </w:rPr>
              <w:t xml:space="preserve">relative clause parenthesis, bracket, dash </w:t>
            </w:r>
          </w:p>
          <w:p w:rsidRPr="00762128" w:rsidR="00762128" w:rsidP="009F7B0E" w:rsidRDefault="00762128" w14:paraId="0F7A8E95" w14:textId="2F15E26A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2128">
              <w:rPr>
                <w:rFonts w:ascii="Arial Narrow" w:hAnsi="Arial Narrow"/>
              </w:rPr>
              <w:t>cohesion, ambiguity</w:t>
            </w:r>
            <w:r w:rsidRPr="00762128">
              <w:rPr>
                <w:rFonts w:ascii="Arial Narrow" w:hAnsi="Arial Narrow" w:cstheme="minorHAnsi"/>
                <w:b/>
              </w:rPr>
              <w:t xml:space="preserve"> </w:t>
            </w:r>
          </w:p>
        </w:tc>
      </w:tr>
      <w:tr w:rsidRPr="00F66915" w:rsidR="00762128" w:rsidTr="002E3EA0" w14:paraId="0F76948C" w14:textId="77777777">
        <w:trPr>
          <w:cantSplit/>
          <w:trHeight w:val="1117"/>
        </w:trPr>
        <w:tc>
          <w:tcPr>
            <w:tcW w:w="996" w:type="dxa"/>
            <w:gridSpan w:val="2"/>
            <w:shd w:val="clear" w:color="auto" w:fill="C5E0B3" w:themeFill="accent6" w:themeFillTint="66"/>
            <w:textDirection w:val="btLr"/>
            <w:vAlign w:val="center"/>
          </w:tcPr>
          <w:p w:rsidR="00762128" w:rsidP="00CE3BA4" w:rsidRDefault="00762128" w14:paraId="7ED73FF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98" w:type="dxa"/>
          </w:tcPr>
          <w:p w:rsidRPr="00762128" w:rsidR="00762128" w:rsidP="00B6144F" w:rsidRDefault="00401E2E" w14:paraId="22BEEFE2" w14:textId="137F27C0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b/>
                <w:color w:val="000000"/>
                <w:lang w:val="en-US"/>
              </w:rPr>
              <w:t>Year 6</w:t>
            </w:r>
          </w:p>
        </w:tc>
        <w:tc>
          <w:tcPr>
            <w:tcW w:w="2399" w:type="dxa"/>
          </w:tcPr>
          <w:p w:rsidRPr="008926D0" w:rsidR="00762128" w:rsidP="0007228D" w:rsidRDefault="00401E2E" w14:paraId="63870371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8926D0">
              <w:rPr>
                <w:rFonts w:ascii="Arial Narrow" w:hAnsi="Arial Narrow" w:cstheme="minorHAnsi"/>
                <w:b/>
              </w:rPr>
              <w:t>Word</w:t>
            </w:r>
          </w:p>
          <w:p w:rsidRPr="008926D0" w:rsidR="008926D0" w:rsidP="0007228D" w:rsidRDefault="008926D0" w14:paraId="730DDB4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8926D0" w:rsidR="008926D0" w:rsidP="0007228D" w:rsidRDefault="008A3835" w14:paraId="4195C1C7" w14:textId="0D864FA1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926D0" w:rsidR="008926D0">
              <w:rPr>
                <w:rFonts w:ascii="Arial Narrow" w:hAnsi="Arial Narrow"/>
              </w:rPr>
              <w:t xml:space="preserve">The difference between vocabulary typical of informal speech and vocabulary appropriate for formal speech and writing [for example, find out – discover; ask for – request; go in – enter] </w:t>
            </w:r>
          </w:p>
          <w:p w:rsidRPr="008926D0" w:rsidR="008926D0" w:rsidP="0007228D" w:rsidRDefault="008A3835" w14:paraId="707C666B" w14:textId="74A99606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926D0" w:rsidR="008926D0">
              <w:rPr>
                <w:rFonts w:ascii="Arial Narrow" w:hAnsi="Arial Narrow"/>
              </w:rPr>
              <w:t>How words are related by meaning as synonyms and antonyms [for example, big, large, little].</w:t>
            </w:r>
          </w:p>
          <w:p w:rsidRPr="008926D0" w:rsidR="008926D0" w:rsidP="0007228D" w:rsidRDefault="008926D0" w14:paraId="034E6F4C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8926D0" w:rsidR="008926D0" w:rsidP="0007228D" w:rsidRDefault="008926D0" w14:paraId="5663EF71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8926D0" w:rsidR="008926D0" w:rsidP="0007228D" w:rsidRDefault="008926D0" w14:paraId="51999D76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8926D0" w:rsidR="008926D0" w:rsidP="0007228D" w:rsidRDefault="008926D0" w14:paraId="197EEF3E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8926D0" w:rsidR="008926D0" w:rsidP="0007228D" w:rsidRDefault="008926D0" w14:paraId="12056747" w14:textId="0D3A87F8">
            <w:pPr>
              <w:pStyle w:val="NoSpacing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399" w:type="dxa"/>
          </w:tcPr>
          <w:p w:rsidR="00762128" w:rsidP="00D6791D" w:rsidRDefault="00401E2E" w14:paraId="3C3F2C40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Sentence </w:t>
            </w:r>
          </w:p>
          <w:p w:rsidR="008926D0" w:rsidP="00D6791D" w:rsidRDefault="008926D0" w14:paraId="0C29DBFF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="008926D0" w:rsidP="00D6791D" w:rsidRDefault="008A3835" w14:paraId="76C0DA1F" w14:textId="28ED4969">
            <w:pPr>
              <w:pStyle w:val="NoSpacing"/>
              <w:rPr>
                <w:rFonts w:ascii="Arial Narrow" w:hAnsi="Arial Narrow" w:cs="Arial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926D0" w:rsidR="008926D0">
              <w:rPr>
                <w:rFonts w:ascii="Arial Narrow" w:hAnsi="Arial Narrow" w:cs="Arial"/>
              </w:rPr>
              <w:t xml:space="preserve">Use of the passive to affect the presentation of information in a sentence [for example, I broke the window in the greenhouse versus </w:t>
            </w:r>
            <w:proofErr w:type="gramStart"/>
            <w:r w:rsidRPr="008926D0" w:rsidR="008926D0">
              <w:rPr>
                <w:rFonts w:ascii="Arial Narrow" w:hAnsi="Arial Narrow" w:cs="Arial"/>
              </w:rPr>
              <w:t>The</w:t>
            </w:r>
            <w:proofErr w:type="gramEnd"/>
            <w:r w:rsidRPr="008926D0" w:rsidR="008926D0">
              <w:rPr>
                <w:rFonts w:ascii="Arial Narrow" w:hAnsi="Arial Narrow" w:cs="Arial"/>
              </w:rPr>
              <w:t xml:space="preserve"> window in the greenhouse was broken (by me)]. </w:t>
            </w:r>
          </w:p>
          <w:p w:rsidRPr="008926D0" w:rsidR="008926D0" w:rsidP="00D6791D" w:rsidRDefault="008A3835" w14:paraId="7457CEC7" w14:textId="322603E8">
            <w:pPr>
              <w:pStyle w:val="NoSpacing"/>
              <w:rPr>
                <w:rFonts w:ascii="Arial Narrow" w:hAnsi="Arial Narrow" w:cs="Arial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926D0" w:rsidR="008926D0">
              <w:rPr>
                <w:rFonts w:ascii="Arial Narrow" w:hAnsi="Arial Narrow" w:cs="Arial"/>
              </w:rPr>
              <w:t xml:space="preserve">The difference between structures typical of informal speech and structures appropriate for formal speech and writing [for example, the use of question tags: He’s your friend, isn’t </w:t>
            </w:r>
            <w:proofErr w:type="gramStart"/>
            <w:r w:rsidRPr="008926D0" w:rsidR="008926D0">
              <w:rPr>
                <w:rFonts w:ascii="Arial Narrow" w:hAnsi="Arial Narrow" w:cs="Arial"/>
              </w:rPr>
              <w:t>he?,</w:t>
            </w:r>
            <w:proofErr w:type="gramEnd"/>
            <w:r w:rsidRPr="008926D0" w:rsidR="008926D0">
              <w:rPr>
                <w:rFonts w:ascii="Arial Narrow" w:hAnsi="Arial Narrow" w:cs="Arial"/>
              </w:rPr>
              <w:t xml:space="preserve"> or the use of subjunctive forms such as If I were or Were they to come in some very formal writing and speech]</w:t>
            </w:r>
          </w:p>
        </w:tc>
        <w:tc>
          <w:tcPr>
            <w:tcW w:w="2398" w:type="dxa"/>
          </w:tcPr>
          <w:p w:rsidR="00762128" w:rsidP="00F66915" w:rsidRDefault="00401E2E" w14:paraId="438AD295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Text</w:t>
            </w:r>
          </w:p>
          <w:p w:rsidR="008926D0" w:rsidP="00F66915" w:rsidRDefault="008926D0" w14:paraId="62069E65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="008926D0" w:rsidP="00F66915" w:rsidRDefault="008A3835" w14:paraId="4614F22F" w14:textId="7770AF0C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926D0" w:rsidR="008926D0">
              <w:rPr>
                <w:rFonts w:ascii="Arial Narrow" w:hAnsi="Arial Narrow"/>
              </w:rPr>
              <w:t xml:space="preserve">Linking ideas across paragraphs using a wider range of cohesive devices: repetition of a word or phrase, grammatical connections [for example, the use of adverbials such as on the other hand, in contrast, or as a consequence], and ellipsis </w:t>
            </w:r>
          </w:p>
          <w:p w:rsidRPr="008926D0" w:rsidR="008926D0" w:rsidP="00F66915" w:rsidRDefault="008A3835" w14:paraId="67A4AD24" w14:textId="38F86269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926D0" w:rsidR="008926D0">
              <w:rPr>
                <w:rFonts w:ascii="Arial Narrow" w:hAnsi="Arial Narrow"/>
              </w:rPr>
              <w:t>Layout devices [for example, headings, sub-headings, columns, bullets, or tables, to structure text]</w:t>
            </w:r>
          </w:p>
        </w:tc>
        <w:tc>
          <w:tcPr>
            <w:tcW w:w="2399" w:type="dxa"/>
          </w:tcPr>
          <w:p w:rsidRPr="008A3835" w:rsidR="00762128" w:rsidP="00556D2F" w:rsidRDefault="00401E2E" w14:paraId="5A7BAC16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8A3835">
              <w:rPr>
                <w:rFonts w:ascii="Arial Narrow" w:hAnsi="Arial Narrow" w:cstheme="minorHAnsi"/>
                <w:b/>
              </w:rPr>
              <w:t>Punctuation</w:t>
            </w:r>
          </w:p>
          <w:p w:rsidRPr="008A3835" w:rsidR="008926D0" w:rsidP="00556D2F" w:rsidRDefault="008926D0" w14:paraId="054D3B25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="008A3835" w:rsidP="00556D2F" w:rsidRDefault="008A3835" w14:paraId="39E9F699" w14:textId="2BE42425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A3835" w:rsidR="008926D0">
              <w:rPr>
                <w:rFonts w:ascii="Arial Narrow" w:hAnsi="Arial Narrow"/>
              </w:rPr>
              <w:t xml:space="preserve">Use of the semi-colon, colon and dash to mark the boundary between independent clauses [for example, </w:t>
            </w:r>
            <w:proofErr w:type="gramStart"/>
            <w:r w:rsidRPr="008A3835" w:rsidR="008926D0">
              <w:rPr>
                <w:rFonts w:ascii="Arial Narrow" w:hAnsi="Arial Narrow"/>
              </w:rPr>
              <w:t>It’s</w:t>
            </w:r>
            <w:proofErr w:type="gramEnd"/>
            <w:r w:rsidRPr="008A3835" w:rsidR="008926D0">
              <w:rPr>
                <w:rFonts w:ascii="Arial Narrow" w:hAnsi="Arial Narrow"/>
              </w:rPr>
              <w:t xml:space="preserve"> raining; I’m fed up] </w:t>
            </w:r>
          </w:p>
          <w:p w:rsidR="008A3835" w:rsidP="00556D2F" w:rsidRDefault="008A3835" w14:paraId="68E0E623" w14:textId="6A4B7CA6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A3835" w:rsidR="008926D0">
              <w:rPr>
                <w:rFonts w:ascii="Arial Narrow" w:hAnsi="Arial Narrow"/>
              </w:rPr>
              <w:t xml:space="preserve">Use of the colon to introduce a list and use of semi-colons within lists </w:t>
            </w:r>
          </w:p>
          <w:p w:rsidR="008A3835" w:rsidP="00556D2F" w:rsidRDefault="008A3835" w14:paraId="6C9B4658" w14:textId="6CF9EB02">
            <w:pPr>
              <w:pStyle w:val="NoSpacing"/>
              <w:rPr>
                <w:rFonts w:ascii="Arial Narrow" w:hAnsi="Arial Narrow"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A3835" w:rsidR="008926D0">
              <w:rPr>
                <w:rFonts w:ascii="Arial Narrow" w:hAnsi="Arial Narrow"/>
              </w:rPr>
              <w:t xml:space="preserve">Punctuation of bullet points to list information </w:t>
            </w:r>
          </w:p>
          <w:p w:rsidRPr="008A3835" w:rsidR="008926D0" w:rsidP="00556D2F" w:rsidRDefault="008A3835" w14:paraId="339319DE" w14:textId="4AB98B7C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B24DE3">
              <w:rPr>
                <w:rFonts w:ascii="Symbol" w:hAnsi="Symbol" w:eastAsia="Symbol" w:cs="Symbol"/>
              </w:rPr>
              <w:t>§</w:t>
            </w:r>
            <w:r w:rsidRPr="008A3835" w:rsidR="008926D0">
              <w:rPr>
                <w:rFonts w:ascii="Arial Narrow" w:hAnsi="Arial Narrow"/>
              </w:rPr>
              <w:t>How hyphens can be used to avoid ambiguity [for example, man eating shark versus man-eating shark, or recover versus re-cover]</w:t>
            </w:r>
          </w:p>
        </w:tc>
        <w:tc>
          <w:tcPr>
            <w:tcW w:w="2399" w:type="dxa"/>
          </w:tcPr>
          <w:p w:rsidR="00762128" w:rsidP="009F7B0E" w:rsidRDefault="00401E2E" w14:paraId="68BA5011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Terminology </w:t>
            </w:r>
            <w:proofErr w:type="gramStart"/>
            <w:r>
              <w:rPr>
                <w:rFonts w:ascii="Arial Narrow" w:hAnsi="Arial Narrow" w:cstheme="minorHAnsi"/>
                <w:b/>
              </w:rPr>
              <w:t>For</w:t>
            </w:r>
            <w:proofErr w:type="gramEnd"/>
            <w:r>
              <w:rPr>
                <w:rFonts w:ascii="Arial Narrow" w:hAnsi="Arial Narrow" w:cstheme="minorHAnsi"/>
                <w:b/>
              </w:rPr>
              <w:t xml:space="preserve"> Pupils</w:t>
            </w:r>
          </w:p>
          <w:p w:rsidR="008A3835" w:rsidP="009F7B0E" w:rsidRDefault="008A3835" w14:paraId="323EB0D0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</w:p>
          <w:p w:rsidRPr="008A3835" w:rsidR="008A3835" w:rsidP="009F7B0E" w:rsidRDefault="008A3835" w14:paraId="366C7666" w14:textId="77777777">
            <w:pPr>
              <w:pStyle w:val="NoSpacing"/>
              <w:rPr>
                <w:rFonts w:ascii="Arial Narrow" w:hAnsi="Arial Narrow"/>
              </w:rPr>
            </w:pPr>
            <w:r w:rsidRPr="008A3835">
              <w:rPr>
                <w:rFonts w:ascii="Arial Narrow" w:hAnsi="Arial Narrow"/>
              </w:rPr>
              <w:t xml:space="preserve">Subject, object </w:t>
            </w:r>
          </w:p>
          <w:p w:rsidR="008A3835" w:rsidP="009F7B0E" w:rsidRDefault="008A3835" w14:paraId="45353B80" w14:textId="77777777">
            <w:pPr>
              <w:pStyle w:val="NoSpacing"/>
              <w:rPr>
                <w:rFonts w:ascii="Arial Narrow" w:hAnsi="Arial Narrow"/>
              </w:rPr>
            </w:pPr>
            <w:r w:rsidRPr="008A3835">
              <w:rPr>
                <w:rFonts w:ascii="Arial Narrow" w:hAnsi="Arial Narrow"/>
              </w:rPr>
              <w:t xml:space="preserve">active, passive </w:t>
            </w:r>
          </w:p>
          <w:p w:rsidR="008A3835" w:rsidP="009F7B0E" w:rsidRDefault="008A3835" w14:paraId="5D69F735" w14:textId="77777777">
            <w:pPr>
              <w:pStyle w:val="NoSpacing"/>
              <w:rPr>
                <w:rFonts w:ascii="Arial Narrow" w:hAnsi="Arial Narrow"/>
              </w:rPr>
            </w:pPr>
            <w:r w:rsidRPr="008A3835">
              <w:rPr>
                <w:rFonts w:ascii="Arial Narrow" w:hAnsi="Arial Narrow"/>
              </w:rPr>
              <w:t xml:space="preserve">synonym, antonym </w:t>
            </w:r>
          </w:p>
          <w:p w:rsidRPr="00762128" w:rsidR="008A3835" w:rsidP="009F7B0E" w:rsidRDefault="008A3835" w14:paraId="2D5420AF" w14:textId="26386AE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8A3835">
              <w:rPr>
                <w:rFonts w:ascii="Arial Narrow" w:hAnsi="Arial Narrow"/>
              </w:rPr>
              <w:t>ellipsis, hyphen, colon, semi-colon, bullet points</w:t>
            </w:r>
          </w:p>
        </w:tc>
      </w:tr>
      <w:tr w:rsidRPr="00F66915" w:rsidR="00AE4AC8" w:rsidTr="008926D0" w14:paraId="115E0F94" w14:textId="77777777">
        <w:trPr>
          <w:cantSplit/>
          <w:trHeight w:val="1134"/>
        </w:trPr>
        <w:tc>
          <w:tcPr>
            <w:tcW w:w="996" w:type="dxa"/>
            <w:gridSpan w:val="2"/>
            <w:shd w:val="clear" w:color="auto" w:fill="C5E0B3" w:themeFill="accent6" w:themeFillTint="66"/>
            <w:textDirection w:val="btLr"/>
            <w:vAlign w:val="center"/>
          </w:tcPr>
          <w:p w:rsidRPr="00423930" w:rsidR="00AE4AC8" w:rsidP="00AE4AC8" w:rsidRDefault="00AE4AC8" w14:paraId="7EB85770" w14:textId="506456B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CFF">
              <w:rPr>
                <w:rFonts w:asciiTheme="minorHAnsi" w:hAnsiTheme="minorHAnsi" w:cstheme="minorHAnsi"/>
                <w:b/>
                <w:bCs/>
              </w:rPr>
              <w:t>Sentence types</w:t>
            </w:r>
          </w:p>
        </w:tc>
        <w:tc>
          <w:tcPr>
            <w:tcW w:w="2398" w:type="dxa"/>
          </w:tcPr>
          <w:p w:rsidRPr="0005130B" w:rsidR="00AE4AC8" w:rsidP="00AE4AC8" w:rsidRDefault="00AE4AC8" w14:paraId="3E2CE86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05130B">
              <w:rPr>
                <w:rFonts w:ascii="Arial Narrow" w:hAnsi="Arial Narrow" w:cstheme="minorHAnsi"/>
                <w:b/>
                <w:color w:val="000000"/>
                <w:lang w:val="en-US"/>
              </w:rPr>
              <w:t>1A</w:t>
            </w:r>
          </w:p>
          <w:p w:rsidRPr="0005130B" w:rsidR="00AE4AC8" w:rsidP="00AE4AC8" w:rsidRDefault="00AE4AC8" w14:paraId="0CB6526C" w14:textId="042459CC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05130B">
              <w:rPr>
                <w:rFonts w:ascii="Arial Narrow" w:hAnsi="Arial Narrow" w:cstheme="minorHAnsi"/>
                <w:color w:val="000000"/>
                <w:lang w:val="en-US"/>
              </w:rPr>
              <w:t xml:space="preserve">One adjective sentence </w:t>
            </w:r>
          </w:p>
          <w:p w:rsidRPr="0005130B" w:rsidR="00AE4AC8" w:rsidP="00AE4AC8" w:rsidRDefault="00AE4AC8" w14:paraId="68BB9C48" w14:textId="1F25EB08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05130B">
              <w:rPr>
                <w:rFonts w:ascii="Arial Narrow" w:hAnsi="Arial Narrow" w:cstheme="minorHAnsi"/>
                <w:b/>
                <w:color w:val="000000"/>
                <w:lang w:val="en-US"/>
              </w:rPr>
              <w:t>The W’s</w:t>
            </w:r>
          </w:p>
          <w:p w:rsidRPr="0005130B" w:rsidR="00AE4AC8" w:rsidP="00AE4AC8" w:rsidRDefault="00AE4AC8" w14:paraId="16C4F813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05130B">
              <w:rPr>
                <w:rFonts w:ascii="Arial Narrow" w:hAnsi="Arial Narrow" w:cstheme="minorHAnsi"/>
                <w:color w:val="000000"/>
                <w:lang w:val="en-US"/>
              </w:rPr>
              <w:t>Question word opener</w:t>
            </w:r>
          </w:p>
          <w:p w:rsidRPr="0005130B" w:rsidR="00AE4AC8" w:rsidP="00AE4AC8" w:rsidRDefault="00AE4AC8" w14:paraId="120E7180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:rsidRPr="0005130B" w:rsidR="00AE4AC8" w:rsidP="00AE4AC8" w:rsidRDefault="00AE4AC8" w14:paraId="00FF4E9D" w14:textId="4A9B2C6A">
            <w:pPr>
              <w:pStyle w:val="NoSpacing"/>
              <w:rPr>
                <w:rFonts w:ascii="Arial Narrow" w:hAnsi="Arial Narrow" w:cstheme="minorHAnsi"/>
                <w:i/>
                <w:color w:val="000000"/>
                <w:lang w:val="en-US"/>
              </w:rPr>
            </w:pPr>
            <w:r w:rsidRPr="0005130B">
              <w:rPr>
                <w:rFonts w:ascii="Arial Narrow" w:hAnsi="Arial Narrow" w:cstheme="minorHAnsi"/>
                <w:i/>
                <w:color w:val="000000"/>
                <w:lang w:val="en-US"/>
              </w:rPr>
              <w:t xml:space="preserve">**Main focus in year one is completing a simple basic sentence with capital letters, full stop and application of phonics** </w:t>
            </w:r>
          </w:p>
        </w:tc>
        <w:tc>
          <w:tcPr>
            <w:tcW w:w="2399" w:type="dxa"/>
          </w:tcPr>
          <w:p w:rsidRPr="00182491" w:rsidR="00AE4AC8" w:rsidP="00AE4AC8" w:rsidRDefault="00AE4AC8" w14:paraId="1034EC9E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182491">
              <w:rPr>
                <w:rFonts w:ascii="Arial Narrow" w:hAnsi="Arial Narrow" w:cstheme="minorHAnsi"/>
                <w:b/>
                <w:color w:val="000000"/>
                <w:lang w:val="en-US"/>
              </w:rPr>
              <w:t>1A</w:t>
            </w:r>
          </w:p>
          <w:p w:rsidRPr="00182491" w:rsidR="00AE4AC8" w:rsidP="00AE4AC8" w:rsidRDefault="00AE4AC8" w14:paraId="59661F6C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182491">
              <w:rPr>
                <w:rFonts w:ascii="Arial Narrow" w:hAnsi="Arial Narrow" w:cstheme="minorHAnsi"/>
                <w:color w:val="000000"/>
                <w:lang w:val="en-US"/>
              </w:rPr>
              <w:t xml:space="preserve">One adjective sentence </w:t>
            </w:r>
          </w:p>
          <w:p w:rsidRPr="00182491" w:rsidR="00AE4AC8" w:rsidP="00AE4AC8" w:rsidRDefault="00AE4AC8" w14:paraId="3DD04AA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182491">
              <w:rPr>
                <w:rFonts w:ascii="Arial Narrow" w:hAnsi="Arial Narrow" w:cstheme="minorHAnsi"/>
                <w:b/>
                <w:color w:val="000000"/>
                <w:lang w:val="en-US"/>
              </w:rPr>
              <w:t>The W’s</w:t>
            </w:r>
          </w:p>
          <w:p w:rsidRPr="00182491" w:rsidR="00AE4AC8" w:rsidP="00AE4AC8" w:rsidRDefault="00AE4AC8" w14:paraId="7ACCA907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182491">
              <w:rPr>
                <w:rFonts w:ascii="Arial Narrow" w:hAnsi="Arial Narrow" w:cstheme="minorHAnsi"/>
                <w:color w:val="000000"/>
                <w:lang w:val="en-US"/>
              </w:rPr>
              <w:t>Question word opener</w:t>
            </w:r>
          </w:p>
          <w:p w:rsidRPr="008565B7" w:rsidR="00AE4AC8" w:rsidP="00AE4AC8" w:rsidRDefault="00AE4AC8" w14:paraId="59500CE4" w14:textId="4EBDF7B8">
            <w:pPr>
              <w:pStyle w:val="NoSpacing"/>
              <w:rPr>
                <w:rFonts w:ascii="Arial Narrow" w:hAnsi="Arial Narrow" w:cstheme="minorHAnsi"/>
                <w:b/>
                <w:color w:val="00B050"/>
              </w:rPr>
            </w:pPr>
            <w:r w:rsidRPr="008565B7">
              <w:rPr>
                <w:rFonts w:ascii="Arial Narrow" w:hAnsi="Arial Narrow" w:cstheme="minorHAnsi"/>
                <w:b/>
                <w:color w:val="00B050"/>
              </w:rPr>
              <w:t xml:space="preserve">Noun List Sentence </w:t>
            </w:r>
          </w:p>
          <w:p w:rsidRPr="008565B7" w:rsidR="00AE4AC8" w:rsidP="00AE4AC8" w:rsidRDefault="00AE4AC8" w14:paraId="2F716A59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8565B7">
              <w:rPr>
                <w:rFonts w:ascii="Arial Narrow" w:hAnsi="Arial Narrow" w:cstheme="minorHAnsi"/>
                <w:color w:val="00B050"/>
              </w:rPr>
              <w:t xml:space="preserve">Three noun </w:t>
            </w:r>
            <w:proofErr w:type="gramStart"/>
            <w:r w:rsidRPr="008565B7">
              <w:rPr>
                <w:rFonts w:ascii="Arial Narrow" w:hAnsi="Arial Narrow" w:cstheme="minorHAnsi"/>
                <w:color w:val="00B050"/>
              </w:rPr>
              <w:t>sentence</w:t>
            </w:r>
            <w:proofErr w:type="gramEnd"/>
            <w:r w:rsidRPr="008565B7">
              <w:rPr>
                <w:rFonts w:ascii="Arial Narrow" w:hAnsi="Arial Narrow" w:cstheme="minorHAnsi"/>
                <w:color w:val="00B050"/>
              </w:rPr>
              <w:t xml:space="preserve"> </w:t>
            </w:r>
          </w:p>
          <w:p w:rsidRPr="008565B7" w:rsidR="00AE4AC8" w:rsidP="00AE4AC8" w:rsidRDefault="00AE4AC8" w14:paraId="33647F68" w14:textId="77777777">
            <w:pPr>
              <w:pStyle w:val="NoSpacing"/>
              <w:rPr>
                <w:rFonts w:ascii="Arial Narrow" w:hAnsi="Arial Narrow" w:cstheme="minorHAnsi"/>
                <w:b/>
                <w:color w:val="00B050"/>
              </w:rPr>
            </w:pPr>
            <w:r w:rsidRPr="008565B7">
              <w:rPr>
                <w:rFonts w:ascii="Arial Narrow" w:hAnsi="Arial Narrow" w:cstheme="minorHAnsi"/>
                <w:b/>
                <w:color w:val="00B050"/>
              </w:rPr>
              <w:t>List Sentence</w:t>
            </w:r>
          </w:p>
          <w:p w:rsidRPr="008565B7" w:rsidR="00AE4AC8" w:rsidP="00AE4AC8" w:rsidRDefault="00AE4AC8" w14:paraId="576B3333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8565B7">
              <w:rPr>
                <w:rFonts w:ascii="Arial Narrow" w:hAnsi="Arial Narrow" w:cstheme="minorHAnsi"/>
                <w:color w:val="00B050"/>
              </w:rPr>
              <w:t>Three or more adjectives to describe a noun</w:t>
            </w:r>
          </w:p>
          <w:p w:rsidRPr="008565B7" w:rsidR="00AE4AC8" w:rsidP="00AE4AC8" w:rsidRDefault="00AE4AC8" w14:paraId="0EC37DED" w14:textId="77777777">
            <w:pPr>
              <w:pStyle w:val="NoSpacing"/>
              <w:rPr>
                <w:rFonts w:ascii="Arial Narrow" w:hAnsi="Arial Narrow" w:cstheme="minorHAnsi"/>
                <w:b/>
                <w:color w:val="00B050"/>
              </w:rPr>
            </w:pPr>
            <w:r w:rsidRPr="008565B7">
              <w:rPr>
                <w:rFonts w:ascii="Arial Narrow" w:hAnsi="Arial Narrow" w:cstheme="minorHAnsi"/>
                <w:b/>
                <w:color w:val="00B050"/>
              </w:rPr>
              <w:t>BOYS</w:t>
            </w:r>
          </w:p>
          <w:p w:rsidRPr="008565B7" w:rsidR="00AE4AC8" w:rsidP="00AE4AC8" w:rsidRDefault="00AE4AC8" w14:paraId="2E680C99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8565B7">
              <w:rPr>
                <w:rFonts w:ascii="Arial Narrow" w:hAnsi="Arial Narrow" w:cstheme="minorHAnsi"/>
                <w:color w:val="00B050"/>
              </w:rPr>
              <w:t>But, or, yet, so – coordinating conjunctions</w:t>
            </w:r>
          </w:p>
          <w:p w:rsidRPr="008565B7" w:rsidR="00AE4AC8" w:rsidP="00AE4AC8" w:rsidRDefault="00AE4AC8" w14:paraId="430371FB" w14:textId="77777777">
            <w:pPr>
              <w:pStyle w:val="NoSpacing"/>
              <w:rPr>
                <w:rFonts w:ascii="Arial Narrow" w:hAnsi="Arial Narrow" w:cstheme="minorHAnsi"/>
                <w:b/>
                <w:color w:val="00B050"/>
              </w:rPr>
            </w:pPr>
            <w:r w:rsidRPr="008565B7">
              <w:rPr>
                <w:rFonts w:ascii="Arial Narrow" w:hAnsi="Arial Narrow" w:cstheme="minorHAnsi"/>
                <w:b/>
                <w:color w:val="00B050"/>
              </w:rPr>
              <w:t>2A</w:t>
            </w:r>
          </w:p>
          <w:p w:rsidRPr="008565B7" w:rsidR="00AE4AC8" w:rsidP="00AE4AC8" w:rsidRDefault="00AE4AC8" w14:paraId="49F34EA4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8565B7">
              <w:rPr>
                <w:rFonts w:ascii="Arial Narrow" w:hAnsi="Arial Narrow" w:cstheme="minorHAnsi"/>
                <w:color w:val="00B050"/>
              </w:rPr>
              <w:t xml:space="preserve">Two adjectives sentence separated with a comma </w:t>
            </w:r>
          </w:p>
          <w:p w:rsidRPr="008565B7" w:rsidR="00AE4AC8" w:rsidP="00AE4AC8" w:rsidRDefault="00AE4AC8" w14:paraId="1B476F39" w14:textId="2F8A3D79">
            <w:pPr>
              <w:pStyle w:val="NoSpacing"/>
              <w:rPr>
                <w:rFonts w:ascii="Arial Narrow" w:hAnsi="Arial Narrow" w:cstheme="minorHAnsi"/>
                <w:b/>
                <w:highlight w:val="yellow"/>
              </w:rPr>
            </w:pPr>
          </w:p>
          <w:p w:rsidR="00AE4AC8" w:rsidP="00AE4AC8" w:rsidRDefault="00AE4AC8" w14:paraId="12EB9F88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="00AE4AC8" w:rsidP="00AE4AC8" w:rsidRDefault="00AE4AC8" w14:paraId="52708989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="00AE4AC8" w:rsidP="00AE4AC8" w:rsidRDefault="00AE4AC8" w14:paraId="735E66FE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="00AE4AC8" w:rsidP="00AE4AC8" w:rsidRDefault="00AE4AC8" w14:paraId="71164476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="00AE4AC8" w:rsidP="00AE4AC8" w:rsidRDefault="00AE4AC8" w14:paraId="78D8E6FA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="00AE4AC8" w:rsidP="00AE4AC8" w:rsidRDefault="00AE4AC8" w14:paraId="16CE9873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="00AE4AC8" w:rsidP="00AE4AC8" w:rsidRDefault="00AE4AC8" w14:paraId="3D36D647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182491" w:rsidR="00AE4AC8" w:rsidP="00AE4AC8" w:rsidRDefault="00AE4AC8" w14:paraId="5D77984D" w14:textId="0EBB2994">
            <w:pPr>
              <w:pStyle w:val="NoSpacing"/>
              <w:rPr>
                <w:rFonts w:ascii="Arial Narrow" w:hAnsi="Arial Narrow" w:cstheme="minorHAnsi"/>
              </w:rPr>
            </w:pPr>
          </w:p>
        </w:tc>
        <w:tc>
          <w:tcPr>
            <w:tcW w:w="2399" w:type="dxa"/>
          </w:tcPr>
          <w:p w:rsidRPr="00182491" w:rsidR="00AE4AC8" w:rsidP="00AE4AC8" w:rsidRDefault="00AE4AC8" w14:paraId="7607ED72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182491">
              <w:rPr>
                <w:rFonts w:ascii="Arial Narrow" w:hAnsi="Arial Narrow" w:cstheme="minorHAnsi"/>
                <w:b/>
                <w:color w:val="000000"/>
                <w:lang w:val="en-US"/>
              </w:rPr>
              <w:t>1A</w:t>
            </w:r>
          </w:p>
          <w:p w:rsidRPr="00182491" w:rsidR="00AE4AC8" w:rsidP="00AE4AC8" w:rsidRDefault="00AE4AC8" w14:paraId="292D2481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182491">
              <w:rPr>
                <w:rFonts w:ascii="Arial Narrow" w:hAnsi="Arial Narrow" w:cstheme="minorHAnsi"/>
                <w:color w:val="000000"/>
                <w:lang w:val="en-US"/>
              </w:rPr>
              <w:t xml:space="preserve">One adjective sentence </w:t>
            </w:r>
          </w:p>
          <w:p w:rsidRPr="00182491" w:rsidR="00AE4AC8" w:rsidP="00AE4AC8" w:rsidRDefault="00AE4AC8" w14:paraId="43DE268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182491">
              <w:rPr>
                <w:rFonts w:ascii="Arial Narrow" w:hAnsi="Arial Narrow" w:cstheme="minorHAnsi"/>
                <w:b/>
                <w:color w:val="000000"/>
                <w:lang w:val="en-US"/>
              </w:rPr>
              <w:t>The W’s</w:t>
            </w:r>
          </w:p>
          <w:p w:rsidRPr="00182491" w:rsidR="00AE4AC8" w:rsidP="00AE4AC8" w:rsidRDefault="00AE4AC8" w14:paraId="3C78F5B1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182491">
              <w:rPr>
                <w:rFonts w:ascii="Arial Narrow" w:hAnsi="Arial Narrow" w:cstheme="minorHAnsi"/>
                <w:color w:val="000000"/>
                <w:lang w:val="en-US"/>
              </w:rPr>
              <w:t>Question word opener</w:t>
            </w:r>
          </w:p>
          <w:p w:rsidRPr="00182491" w:rsidR="00AE4AC8" w:rsidP="00AE4AC8" w:rsidRDefault="00AE4AC8" w14:paraId="07764951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182491">
              <w:rPr>
                <w:rFonts w:ascii="Arial Narrow" w:hAnsi="Arial Narrow" w:cstheme="minorHAnsi"/>
                <w:b/>
              </w:rPr>
              <w:t xml:space="preserve">Noun List Sentence </w:t>
            </w:r>
          </w:p>
          <w:p w:rsidRPr="00182491" w:rsidR="00AE4AC8" w:rsidP="00AE4AC8" w:rsidRDefault="00AE4AC8" w14:paraId="5FE75CE0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182491">
              <w:rPr>
                <w:rFonts w:ascii="Arial Narrow" w:hAnsi="Arial Narrow" w:cstheme="minorHAnsi"/>
              </w:rPr>
              <w:t xml:space="preserve">Three noun </w:t>
            </w:r>
            <w:proofErr w:type="gramStart"/>
            <w:r w:rsidRPr="00182491">
              <w:rPr>
                <w:rFonts w:ascii="Arial Narrow" w:hAnsi="Arial Narrow" w:cstheme="minorHAnsi"/>
              </w:rPr>
              <w:t>sentence</w:t>
            </w:r>
            <w:proofErr w:type="gramEnd"/>
            <w:r w:rsidRPr="00182491">
              <w:rPr>
                <w:rFonts w:ascii="Arial Narrow" w:hAnsi="Arial Narrow" w:cstheme="minorHAnsi"/>
              </w:rPr>
              <w:t xml:space="preserve"> </w:t>
            </w:r>
          </w:p>
          <w:p w:rsidRPr="00182491" w:rsidR="00AE4AC8" w:rsidP="00AE4AC8" w:rsidRDefault="00AE4AC8" w14:paraId="49E2DCE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182491">
              <w:rPr>
                <w:rFonts w:ascii="Arial Narrow" w:hAnsi="Arial Narrow" w:cstheme="minorHAnsi"/>
                <w:b/>
              </w:rPr>
              <w:t>List Sentence</w:t>
            </w:r>
          </w:p>
          <w:p w:rsidRPr="00182491" w:rsidR="00AE4AC8" w:rsidP="00AE4AC8" w:rsidRDefault="00AE4AC8" w14:paraId="1F41A0D3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182491">
              <w:rPr>
                <w:rFonts w:ascii="Arial Narrow" w:hAnsi="Arial Narrow" w:cstheme="minorHAnsi"/>
              </w:rPr>
              <w:t>Three or more adjectives to describe a noun</w:t>
            </w:r>
          </w:p>
          <w:p w:rsidRPr="00182491" w:rsidR="00AE4AC8" w:rsidP="00AE4AC8" w:rsidRDefault="00AE4AC8" w14:paraId="33C391C0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182491">
              <w:rPr>
                <w:rFonts w:ascii="Arial Narrow" w:hAnsi="Arial Narrow" w:cstheme="minorHAnsi"/>
                <w:b/>
              </w:rPr>
              <w:t>BOYS</w:t>
            </w:r>
          </w:p>
          <w:p w:rsidRPr="00182491" w:rsidR="00AE4AC8" w:rsidP="00AE4AC8" w:rsidRDefault="00AE4AC8" w14:paraId="70BB3715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182491">
              <w:rPr>
                <w:rFonts w:ascii="Arial Narrow" w:hAnsi="Arial Narrow" w:cstheme="minorHAnsi"/>
              </w:rPr>
              <w:t>But, or, yet, so – coordinating conjunctions</w:t>
            </w:r>
          </w:p>
          <w:p w:rsidRPr="00182491" w:rsidR="00AE4AC8" w:rsidP="00AE4AC8" w:rsidRDefault="00AE4AC8" w14:paraId="593D13A5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182491">
              <w:rPr>
                <w:rFonts w:ascii="Arial Narrow" w:hAnsi="Arial Narrow" w:cstheme="minorHAnsi"/>
                <w:b/>
              </w:rPr>
              <w:t>2A</w:t>
            </w:r>
          </w:p>
          <w:p w:rsidRPr="00182491" w:rsidR="00AE4AC8" w:rsidP="00AE4AC8" w:rsidRDefault="00AE4AC8" w14:paraId="172773E4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182491">
              <w:rPr>
                <w:rFonts w:ascii="Arial Narrow" w:hAnsi="Arial Narrow" w:cstheme="minorHAnsi"/>
              </w:rPr>
              <w:t xml:space="preserve">Two adjectives sentence separated with a comma </w:t>
            </w:r>
          </w:p>
          <w:p w:rsidRPr="00182491" w:rsidR="00AE4AC8" w:rsidP="00AE4AC8" w:rsidRDefault="00AE4AC8" w14:paraId="5F95A83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182491">
              <w:rPr>
                <w:rFonts w:ascii="Arial Narrow" w:hAnsi="Arial Narrow" w:cstheme="minorHAnsi"/>
                <w:b/>
              </w:rPr>
              <w:t xml:space="preserve">Simile Sentence </w:t>
            </w:r>
          </w:p>
          <w:p w:rsidRPr="00182491" w:rsidR="00AE4AC8" w:rsidP="00AE4AC8" w:rsidRDefault="00AE4AC8" w14:paraId="0B638DF8" w14:textId="4A63E8C7">
            <w:pPr>
              <w:pStyle w:val="NoSpacing"/>
              <w:rPr>
                <w:rFonts w:ascii="Arial Narrow" w:hAnsi="Arial Narrow" w:cstheme="minorHAnsi"/>
              </w:rPr>
            </w:pPr>
            <w:proofErr w:type="gramStart"/>
            <w:r w:rsidRPr="00182491">
              <w:rPr>
                <w:rFonts w:ascii="Arial Narrow" w:hAnsi="Arial Narrow" w:cstheme="minorHAnsi"/>
              </w:rPr>
              <w:t>..</w:t>
            </w:r>
            <w:proofErr w:type="gramEnd"/>
            <w:r w:rsidRPr="00182491">
              <w:rPr>
                <w:rFonts w:ascii="Arial Narrow" w:hAnsi="Arial Narrow" w:cstheme="minorHAnsi"/>
              </w:rPr>
              <w:t>like a… … as a …</w:t>
            </w:r>
          </w:p>
          <w:p w:rsidRPr="008565B7" w:rsidR="00AE4AC8" w:rsidP="00AE4AC8" w:rsidRDefault="00AE4AC8" w14:paraId="75E5EF55" w14:textId="2EF06EA1">
            <w:pPr>
              <w:pStyle w:val="NoSpacing"/>
              <w:rPr>
                <w:rFonts w:ascii="Arial Narrow" w:hAnsi="Arial Narrow" w:cstheme="minorHAnsi"/>
                <w:b/>
                <w:color w:val="00B050"/>
              </w:rPr>
            </w:pPr>
            <w:r w:rsidRPr="008565B7">
              <w:rPr>
                <w:rFonts w:ascii="Arial Narrow" w:hAnsi="Arial Narrow" w:cstheme="minorHAnsi"/>
                <w:b/>
                <w:color w:val="00B050"/>
              </w:rPr>
              <w:t>2 adverb sentences</w:t>
            </w:r>
          </w:p>
          <w:p w:rsidRPr="008565B7" w:rsidR="00AE4AC8" w:rsidP="00AE4AC8" w:rsidRDefault="00AE4AC8" w14:paraId="054A0EDB" w14:textId="5FF474AA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8565B7">
              <w:rPr>
                <w:rFonts w:ascii="Arial Narrow" w:hAnsi="Arial Narrow" w:cstheme="minorHAnsi"/>
                <w:color w:val="00B050"/>
              </w:rPr>
              <w:t>Ending with 2 adverbs</w:t>
            </w:r>
          </w:p>
          <w:p w:rsidRPr="00182491" w:rsidR="00AE4AC8" w:rsidP="00AE4AC8" w:rsidRDefault="00AE4AC8" w14:paraId="05289E09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182491" w:rsidR="00AE4AC8" w:rsidP="00AE4AC8" w:rsidRDefault="00AE4AC8" w14:paraId="024374C6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182491" w:rsidR="00AE4AC8" w:rsidP="00AE4AC8" w:rsidRDefault="00AE4AC8" w14:paraId="70E37790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182491" w:rsidR="00AE4AC8" w:rsidP="00AE4AC8" w:rsidRDefault="00AE4AC8" w14:paraId="616ED2E3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182491" w:rsidR="00AE4AC8" w:rsidP="00AE4AC8" w:rsidRDefault="00AE4AC8" w14:paraId="739D3DE1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182491" w:rsidR="00AE4AC8" w:rsidP="00AE4AC8" w:rsidRDefault="00AE4AC8" w14:paraId="725BE4C2" w14:textId="77777777">
            <w:pPr>
              <w:pStyle w:val="NoSpacing"/>
              <w:rPr>
                <w:rFonts w:ascii="Arial Narrow" w:hAnsi="Arial Narrow" w:cstheme="minorHAnsi"/>
              </w:rPr>
            </w:pPr>
          </w:p>
          <w:p w:rsidRPr="00182491" w:rsidR="00AE4AC8" w:rsidP="00AE4AC8" w:rsidRDefault="00AE4AC8" w14:paraId="501AB5D0" w14:textId="77777777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398" w:type="dxa"/>
          </w:tcPr>
          <w:p w:rsidRPr="007667BF" w:rsidR="00AE4AC8" w:rsidP="00AE4AC8" w:rsidRDefault="00AE4AC8" w14:paraId="308374EA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b/>
                <w:color w:val="000000"/>
                <w:lang w:val="en-US"/>
              </w:rPr>
              <w:t>1A</w:t>
            </w:r>
          </w:p>
          <w:p w:rsidRPr="007667BF" w:rsidR="00AE4AC8" w:rsidP="00AE4AC8" w:rsidRDefault="00AE4AC8" w14:paraId="3E290D6C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color w:val="000000"/>
                <w:lang w:val="en-US"/>
              </w:rPr>
              <w:t xml:space="preserve">One adjective sentence </w:t>
            </w:r>
          </w:p>
          <w:p w:rsidRPr="007667BF" w:rsidR="00AE4AC8" w:rsidP="00AE4AC8" w:rsidRDefault="00AE4AC8" w14:paraId="47F4CEF6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b/>
                <w:color w:val="000000"/>
                <w:lang w:val="en-US"/>
              </w:rPr>
              <w:t>The W’s</w:t>
            </w:r>
          </w:p>
          <w:p w:rsidRPr="007667BF" w:rsidR="00AE4AC8" w:rsidP="00AE4AC8" w:rsidRDefault="00AE4AC8" w14:paraId="15B48E55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color w:val="000000"/>
                <w:lang w:val="en-US"/>
              </w:rPr>
              <w:t>Question word opener</w:t>
            </w:r>
          </w:p>
          <w:p w:rsidRPr="007667BF" w:rsidR="00AE4AC8" w:rsidP="00AE4AC8" w:rsidRDefault="00AE4AC8" w14:paraId="4AC519FC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 xml:space="preserve">Noun List Sentence </w:t>
            </w:r>
          </w:p>
          <w:p w:rsidRPr="007667BF" w:rsidR="00AE4AC8" w:rsidP="00AE4AC8" w:rsidRDefault="00AE4AC8" w14:paraId="0682C0DA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 xml:space="preserve">Three noun </w:t>
            </w:r>
            <w:proofErr w:type="gramStart"/>
            <w:r w:rsidRPr="007667BF">
              <w:rPr>
                <w:rFonts w:ascii="Arial Narrow" w:hAnsi="Arial Narrow" w:cstheme="minorHAnsi"/>
              </w:rPr>
              <w:t>sentence</w:t>
            </w:r>
            <w:proofErr w:type="gramEnd"/>
            <w:r w:rsidRPr="007667BF">
              <w:rPr>
                <w:rFonts w:ascii="Arial Narrow" w:hAnsi="Arial Narrow" w:cstheme="minorHAnsi"/>
              </w:rPr>
              <w:t xml:space="preserve"> </w:t>
            </w:r>
          </w:p>
          <w:p w:rsidRPr="007667BF" w:rsidR="00AE4AC8" w:rsidP="00AE4AC8" w:rsidRDefault="00AE4AC8" w14:paraId="612D18AD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List Sentence</w:t>
            </w:r>
          </w:p>
          <w:p w:rsidRPr="007667BF" w:rsidR="00AE4AC8" w:rsidP="00AE4AC8" w:rsidRDefault="00AE4AC8" w14:paraId="1A188881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>Three or more adjectives to describe a noun</w:t>
            </w:r>
          </w:p>
          <w:p w:rsidRPr="007667BF" w:rsidR="00AE4AC8" w:rsidP="00AE4AC8" w:rsidRDefault="00AE4AC8" w14:paraId="3A3986AB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BOYS</w:t>
            </w:r>
          </w:p>
          <w:p w:rsidRPr="007667BF" w:rsidR="00AE4AC8" w:rsidP="00AE4AC8" w:rsidRDefault="00AE4AC8" w14:paraId="4BF024BD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>But, or, yet, so – coordinating conjunctions</w:t>
            </w:r>
          </w:p>
          <w:p w:rsidRPr="007667BF" w:rsidR="00AE4AC8" w:rsidP="00AE4AC8" w:rsidRDefault="00AE4AC8" w14:paraId="56BE3F9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2A</w:t>
            </w:r>
          </w:p>
          <w:p w:rsidRPr="008565B7" w:rsidR="00AE4AC8" w:rsidP="00AE4AC8" w:rsidRDefault="00AE4AC8" w14:paraId="2C34BBAB" w14:textId="59A5F12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 xml:space="preserve">Two adjectives sentence separated with a comma </w:t>
            </w:r>
          </w:p>
          <w:p w:rsidRPr="007667BF" w:rsidR="00AE4AC8" w:rsidP="00AE4AC8" w:rsidRDefault="00AE4AC8" w14:paraId="7E105EC4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2 adverb sentences</w:t>
            </w:r>
          </w:p>
          <w:p w:rsidR="00AE4AC8" w:rsidP="00AE4AC8" w:rsidRDefault="00AE4AC8" w14:paraId="551088A0" w14:textId="4C65623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>Ending with 2 adverbs</w:t>
            </w:r>
          </w:p>
          <w:p w:rsidRPr="00CA4DAE" w:rsidR="00AE4AC8" w:rsidP="00AE4AC8" w:rsidRDefault="00AE4AC8" w14:paraId="6875C3A6" w14:textId="13D2996B">
            <w:pPr>
              <w:pStyle w:val="NoSpacing"/>
              <w:rPr>
                <w:rFonts w:ascii="Arial Narrow" w:hAnsi="Arial Narrow" w:cstheme="minorHAnsi"/>
                <w:b/>
                <w:color w:val="00B050"/>
              </w:rPr>
            </w:pPr>
            <w:r w:rsidRPr="00CA4DAE">
              <w:rPr>
                <w:rFonts w:ascii="Arial Narrow" w:hAnsi="Arial Narrow" w:cstheme="minorHAnsi"/>
                <w:b/>
                <w:color w:val="00B050"/>
              </w:rPr>
              <w:t>-</w:t>
            </w:r>
            <w:proofErr w:type="spellStart"/>
            <w:r w:rsidRPr="00CA4DAE">
              <w:rPr>
                <w:rFonts w:ascii="Arial Narrow" w:hAnsi="Arial Narrow" w:cstheme="minorHAnsi"/>
                <w:b/>
                <w:color w:val="00B050"/>
              </w:rPr>
              <w:t>ly</w:t>
            </w:r>
            <w:proofErr w:type="spellEnd"/>
            <w:r w:rsidRPr="00CA4DAE">
              <w:rPr>
                <w:rFonts w:ascii="Arial Narrow" w:hAnsi="Arial Narrow" w:cstheme="minorHAnsi"/>
                <w:b/>
                <w:color w:val="00B050"/>
              </w:rPr>
              <w:t xml:space="preserve"> opener</w:t>
            </w:r>
          </w:p>
          <w:p w:rsidRPr="00CA4DAE" w:rsidR="00AE4AC8" w:rsidP="00AE4AC8" w:rsidRDefault="00AE4AC8" w14:paraId="115450D3" w14:textId="0FC1510C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CA4DAE">
              <w:rPr>
                <w:rFonts w:ascii="Arial Narrow" w:hAnsi="Arial Narrow" w:cstheme="minorHAnsi"/>
                <w:color w:val="00B050"/>
              </w:rPr>
              <w:t>Open with an adverb followed by a comma</w:t>
            </w:r>
          </w:p>
          <w:p w:rsidRPr="00CA4DAE" w:rsidR="00AE4AC8" w:rsidP="00AE4AC8" w:rsidRDefault="00AE4AC8" w14:paraId="080D6F52" w14:textId="77777777">
            <w:pPr>
              <w:pStyle w:val="NoSpacing"/>
              <w:rPr>
                <w:rFonts w:ascii="Arial Narrow" w:hAnsi="Arial Narrow" w:cstheme="minorHAnsi"/>
                <w:b/>
                <w:bCs/>
                <w:color w:val="00B050"/>
              </w:rPr>
            </w:pPr>
            <w:r w:rsidRPr="00CA4DAE">
              <w:rPr>
                <w:rFonts w:ascii="Arial Narrow" w:hAnsi="Arial Narrow" w:cstheme="minorHAnsi"/>
                <w:b/>
                <w:bCs/>
                <w:color w:val="00B050"/>
              </w:rPr>
              <w:t xml:space="preserve">The more, the more </w:t>
            </w:r>
          </w:p>
          <w:p w:rsidRPr="00CA4DAE" w:rsidR="00AE4AC8" w:rsidP="00AE4AC8" w:rsidRDefault="00AE4AC8" w14:paraId="57A48CEC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CA4DAE">
              <w:rPr>
                <w:rFonts w:ascii="Arial Narrow" w:hAnsi="Arial Narrow" w:cstheme="minorHAnsi"/>
                <w:color w:val="00B050"/>
              </w:rPr>
              <w:t xml:space="preserve">The first more is an emotive word, the second is a related action </w:t>
            </w:r>
          </w:p>
          <w:p w:rsidRPr="00CA4DAE" w:rsidR="00AE4AC8" w:rsidP="00AE4AC8" w:rsidRDefault="00AE4AC8" w14:paraId="06743ECF" w14:textId="6C64F253">
            <w:pPr>
              <w:pStyle w:val="NoSpacing"/>
              <w:rPr>
                <w:rFonts w:ascii="Arial Narrow" w:hAnsi="Arial Narrow" w:cstheme="minorHAnsi"/>
                <w:b/>
                <w:bCs/>
                <w:color w:val="00B050"/>
              </w:rPr>
            </w:pPr>
            <w:r w:rsidRPr="00CA4DAE">
              <w:rPr>
                <w:rFonts w:ascii="Arial Narrow" w:hAnsi="Arial Narrow" w:cstheme="minorHAnsi"/>
                <w:b/>
                <w:bCs/>
                <w:color w:val="00B050"/>
              </w:rPr>
              <w:t xml:space="preserve">3ed adjectives </w:t>
            </w:r>
          </w:p>
          <w:p w:rsidRPr="00CA4DAE" w:rsidR="00AE4AC8" w:rsidP="00AE4AC8" w:rsidRDefault="00AE4AC8" w14:paraId="4733B910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CA4DAE">
              <w:rPr>
                <w:rFonts w:ascii="Arial Narrow" w:hAnsi="Arial Narrow" w:cstheme="minorHAnsi"/>
                <w:color w:val="00B050"/>
              </w:rPr>
              <w:t xml:space="preserve">Separated by commas </w:t>
            </w:r>
          </w:p>
          <w:p w:rsidRPr="00CA4DAE" w:rsidR="00AE4AC8" w:rsidP="00AE4AC8" w:rsidRDefault="00AE4AC8" w14:paraId="349A5082" w14:textId="22AC3996">
            <w:pPr>
              <w:pStyle w:val="NoSpacing"/>
              <w:rPr>
                <w:rFonts w:ascii="Arial Narrow" w:hAnsi="Arial Narrow" w:cstheme="minorHAnsi"/>
                <w:b/>
                <w:color w:val="00B050"/>
              </w:rPr>
            </w:pPr>
            <w:r w:rsidRPr="00CA4DAE">
              <w:rPr>
                <w:rFonts w:ascii="Arial Narrow" w:hAnsi="Arial Narrow" w:cstheme="minorHAnsi"/>
                <w:b/>
                <w:color w:val="00B050"/>
              </w:rPr>
              <w:t>Ad, same ad</w:t>
            </w:r>
          </w:p>
          <w:p w:rsidRPr="00CA4DAE" w:rsidR="00AE4AC8" w:rsidP="00AE4AC8" w:rsidRDefault="00AE4AC8" w14:paraId="03ACA2A5" w14:textId="724EDDC0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CA4DAE">
              <w:rPr>
                <w:rFonts w:ascii="Arial Narrow" w:hAnsi="Arial Narrow" w:cstheme="minorHAnsi"/>
                <w:color w:val="00B050"/>
              </w:rPr>
              <w:t xml:space="preserve">Same adjective twice </w:t>
            </w:r>
          </w:p>
          <w:p w:rsidRPr="00CA4DAE" w:rsidR="00AE4AC8" w:rsidP="00AE4AC8" w:rsidRDefault="00AE4AC8" w14:paraId="2CBEEDAF" w14:textId="3B8F0E38">
            <w:pPr>
              <w:pStyle w:val="NoSpacing"/>
              <w:rPr>
                <w:rFonts w:ascii="Arial Narrow" w:hAnsi="Arial Narrow" w:cstheme="minorHAnsi"/>
                <w:b/>
                <w:color w:val="00B050"/>
              </w:rPr>
            </w:pPr>
            <w:r w:rsidRPr="00CA4DAE">
              <w:rPr>
                <w:rFonts w:ascii="Arial Narrow" w:hAnsi="Arial Narrow" w:cstheme="minorHAnsi"/>
                <w:b/>
                <w:bCs/>
                <w:color w:val="00B050"/>
              </w:rPr>
              <w:t>4A</w:t>
            </w:r>
            <w:r w:rsidRPr="00CA4DAE">
              <w:rPr>
                <w:rFonts w:ascii="Arial Narrow" w:hAnsi="Arial Narrow" w:cstheme="minorHAnsi"/>
                <w:color w:val="00B050"/>
              </w:rPr>
              <w:t xml:space="preserve"> </w:t>
            </w:r>
            <w:r w:rsidRPr="00CA4DAE">
              <w:rPr>
                <w:rFonts w:ascii="Arial Narrow" w:hAnsi="Arial Narrow" w:cstheme="minorHAnsi"/>
                <w:b/>
                <w:color w:val="00B050"/>
              </w:rPr>
              <w:t>sentences</w:t>
            </w:r>
          </w:p>
          <w:p w:rsidRPr="00CA4DAE" w:rsidR="00AE4AC8" w:rsidP="00AE4AC8" w:rsidRDefault="00AE4AC8" w14:paraId="7A215A40" w14:textId="77F927A8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CA4DAE">
              <w:rPr>
                <w:rFonts w:ascii="Arial Narrow" w:hAnsi="Arial Narrow" w:cstheme="minorHAnsi"/>
                <w:color w:val="00B050"/>
              </w:rPr>
              <w:t xml:space="preserve">2 adjectives before the first noun, and 2 after. </w:t>
            </w:r>
          </w:p>
          <w:p w:rsidRPr="00CA4DAE" w:rsidR="00AE4AC8" w:rsidP="00AE4AC8" w:rsidRDefault="00AE4AC8" w14:paraId="6BEDB5E5" w14:textId="48825F45">
            <w:pPr>
              <w:pStyle w:val="NoSpacing"/>
              <w:rPr>
                <w:rFonts w:ascii="Arial Narrow" w:hAnsi="Arial Narrow" w:cstheme="minorHAnsi"/>
                <w:b/>
                <w:bCs/>
                <w:color w:val="00B050"/>
              </w:rPr>
            </w:pPr>
            <w:r w:rsidRPr="00CA4DAE">
              <w:rPr>
                <w:rFonts w:ascii="Arial Narrow" w:hAnsi="Arial Narrow" w:cstheme="minorHAnsi"/>
                <w:b/>
                <w:bCs/>
                <w:color w:val="00B050"/>
              </w:rPr>
              <w:t xml:space="preserve">2 Adjectives Sentence </w:t>
            </w:r>
          </w:p>
          <w:p w:rsidRPr="00CA4DAE" w:rsidR="00AE4AC8" w:rsidP="00AE4AC8" w:rsidRDefault="00AE4AC8" w14:paraId="578C383A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CA4DAE">
              <w:rPr>
                <w:rFonts w:ascii="Arial Narrow" w:hAnsi="Arial Narrow" w:cstheme="minorHAnsi"/>
                <w:color w:val="00B050"/>
              </w:rPr>
              <w:t>A sentence beginning with two adjectives ending in ed</w:t>
            </w:r>
          </w:p>
          <w:p w:rsidRPr="00CA4DAE" w:rsidR="00AE4AC8" w:rsidP="00AE4AC8" w:rsidRDefault="00AE4AC8" w14:paraId="349B8F04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 w:rsidRPr="00CA4DAE">
              <w:rPr>
                <w:rFonts w:ascii="Arial Narrow" w:hAnsi="Arial Narrow" w:cstheme="minorHAnsi"/>
                <w:b/>
                <w:color w:val="00B050"/>
              </w:rPr>
              <w:t xml:space="preserve">Two Pairs Sentence </w:t>
            </w:r>
            <w:r w:rsidRPr="00CA4DAE">
              <w:rPr>
                <w:rFonts w:ascii="Arial Narrow" w:hAnsi="Arial Narrow" w:cstheme="minorHAnsi"/>
                <w:color w:val="00B050"/>
              </w:rPr>
              <w:tab/>
            </w:r>
          </w:p>
          <w:p w:rsidRPr="007667BF" w:rsidR="00AE4AC8" w:rsidP="00AE4AC8" w:rsidRDefault="00AE4AC8" w14:paraId="2BBDCAD3" w14:textId="166067A4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  <w:color w:val="00B050"/>
              </w:rPr>
              <w:t xml:space="preserve">Begin with two similar pairs of adjectives/ adverb, </w:t>
            </w:r>
            <w:r w:rsidRPr="00AE4AC8">
              <w:rPr>
                <w:rFonts w:ascii="Arial Narrow" w:hAnsi="Arial Narrow" w:cstheme="minorHAnsi"/>
                <w:color w:val="00B050"/>
              </w:rPr>
              <w:t>separated</w:t>
            </w:r>
            <w:r w:rsidRPr="00CA4DAE">
              <w:rPr>
                <w:rFonts w:ascii="Arial Narrow" w:hAnsi="Arial Narrow" w:cstheme="minorHAnsi"/>
                <w:color w:val="00B050"/>
              </w:rPr>
              <w:t xml:space="preserve"> with an ‘and’ </w:t>
            </w:r>
          </w:p>
        </w:tc>
        <w:tc>
          <w:tcPr>
            <w:tcW w:w="2399" w:type="dxa"/>
          </w:tcPr>
          <w:p w:rsidRPr="007667BF" w:rsidR="00AE4AC8" w:rsidP="00AE4AC8" w:rsidRDefault="00AE4AC8" w14:paraId="4CDD1EE8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b/>
                <w:color w:val="000000"/>
                <w:lang w:val="en-US"/>
              </w:rPr>
              <w:t>1A</w:t>
            </w:r>
          </w:p>
          <w:p w:rsidRPr="007667BF" w:rsidR="00AE4AC8" w:rsidP="00AE4AC8" w:rsidRDefault="00AE4AC8" w14:paraId="59F78CF6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color w:val="000000"/>
                <w:lang w:val="en-US"/>
              </w:rPr>
              <w:t xml:space="preserve">One adjective sentence </w:t>
            </w:r>
          </w:p>
          <w:p w:rsidRPr="007667BF" w:rsidR="00AE4AC8" w:rsidP="00AE4AC8" w:rsidRDefault="00AE4AC8" w14:paraId="08E79BAD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b/>
                <w:color w:val="000000"/>
                <w:lang w:val="en-US"/>
              </w:rPr>
              <w:t>The W’s</w:t>
            </w:r>
          </w:p>
          <w:p w:rsidRPr="007667BF" w:rsidR="00AE4AC8" w:rsidP="00AE4AC8" w:rsidRDefault="00AE4AC8" w14:paraId="384BFB50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color w:val="000000"/>
                <w:lang w:val="en-US"/>
              </w:rPr>
              <w:t>Question word opener</w:t>
            </w:r>
          </w:p>
          <w:p w:rsidRPr="007667BF" w:rsidR="00AE4AC8" w:rsidP="00AE4AC8" w:rsidRDefault="00AE4AC8" w14:paraId="55F50022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 xml:space="preserve">Noun List Sentence </w:t>
            </w:r>
          </w:p>
          <w:p w:rsidRPr="007667BF" w:rsidR="00AE4AC8" w:rsidP="00AE4AC8" w:rsidRDefault="00AE4AC8" w14:paraId="3312EA8D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 xml:space="preserve">Three noun </w:t>
            </w:r>
            <w:proofErr w:type="gramStart"/>
            <w:r w:rsidRPr="007667BF">
              <w:rPr>
                <w:rFonts w:ascii="Arial Narrow" w:hAnsi="Arial Narrow" w:cstheme="minorHAnsi"/>
              </w:rPr>
              <w:t>sentence</w:t>
            </w:r>
            <w:proofErr w:type="gramEnd"/>
            <w:r w:rsidRPr="007667BF">
              <w:rPr>
                <w:rFonts w:ascii="Arial Narrow" w:hAnsi="Arial Narrow" w:cstheme="minorHAnsi"/>
              </w:rPr>
              <w:t xml:space="preserve"> </w:t>
            </w:r>
          </w:p>
          <w:p w:rsidRPr="007667BF" w:rsidR="00AE4AC8" w:rsidP="00AE4AC8" w:rsidRDefault="00AE4AC8" w14:paraId="77BCE0A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List Sentence</w:t>
            </w:r>
          </w:p>
          <w:p w:rsidRPr="007667BF" w:rsidR="00AE4AC8" w:rsidP="00AE4AC8" w:rsidRDefault="00AE4AC8" w14:paraId="2403B180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>Three or more adjectives to describe a noun</w:t>
            </w:r>
          </w:p>
          <w:p w:rsidRPr="007667BF" w:rsidR="00AE4AC8" w:rsidP="00AE4AC8" w:rsidRDefault="00AE4AC8" w14:paraId="3CBD49F3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BOYS</w:t>
            </w:r>
          </w:p>
          <w:p w:rsidRPr="007667BF" w:rsidR="00AE4AC8" w:rsidP="00AE4AC8" w:rsidRDefault="00AE4AC8" w14:paraId="44CACFEF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>But, or, yet, so – coordinating conjunctions</w:t>
            </w:r>
          </w:p>
          <w:p w:rsidRPr="007667BF" w:rsidR="00AE4AC8" w:rsidP="00AE4AC8" w:rsidRDefault="00AE4AC8" w14:paraId="3397E9CD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2A</w:t>
            </w:r>
          </w:p>
          <w:p w:rsidRPr="008565B7" w:rsidR="00AE4AC8" w:rsidP="00AE4AC8" w:rsidRDefault="00AE4AC8" w14:paraId="65F13F7A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 xml:space="preserve">Two adjectives sentence separated with a comma </w:t>
            </w:r>
          </w:p>
          <w:p w:rsidRPr="007667BF" w:rsidR="00AE4AC8" w:rsidP="00AE4AC8" w:rsidRDefault="00AE4AC8" w14:paraId="731D1BA3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2 adverb sentences</w:t>
            </w:r>
          </w:p>
          <w:p w:rsidR="00AE4AC8" w:rsidP="00AE4AC8" w:rsidRDefault="00AE4AC8" w14:paraId="3EBA20C5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>Ending with 2 adverbs</w:t>
            </w:r>
          </w:p>
          <w:p w:rsidRPr="00CA4DAE" w:rsidR="00AE4AC8" w:rsidP="00AE4AC8" w:rsidRDefault="00AE4AC8" w14:paraId="0587F66B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A4DAE">
              <w:rPr>
                <w:rFonts w:ascii="Arial Narrow" w:hAnsi="Arial Narrow" w:cstheme="minorHAnsi"/>
                <w:b/>
              </w:rPr>
              <w:t>-</w:t>
            </w:r>
            <w:proofErr w:type="spellStart"/>
            <w:r w:rsidRPr="00CA4DAE">
              <w:rPr>
                <w:rFonts w:ascii="Arial Narrow" w:hAnsi="Arial Narrow" w:cstheme="minorHAnsi"/>
                <w:b/>
              </w:rPr>
              <w:t>ly</w:t>
            </w:r>
            <w:proofErr w:type="spellEnd"/>
            <w:r w:rsidRPr="00CA4DAE">
              <w:rPr>
                <w:rFonts w:ascii="Arial Narrow" w:hAnsi="Arial Narrow" w:cstheme="minorHAnsi"/>
                <w:b/>
              </w:rPr>
              <w:t xml:space="preserve"> opener</w:t>
            </w:r>
          </w:p>
          <w:p w:rsidRPr="00CA4DAE" w:rsidR="00AE4AC8" w:rsidP="00AE4AC8" w:rsidRDefault="00AE4AC8" w14:paraId="4C0519F9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>Open with an adverb followed by a comma</w:t>
            </w:r>
          </w:p>
          <w:p w:rsidRPr="00CA4DAE" w:rsidR="00AE4AC8" w:rsidP="00AE4AC8" w:rsidRDefault="00AE4AC8" w14:paraId="7AC23AA6" w14:textId="77777777">
            <w:pPr>
              <w:pStyle w:val="NoSpacing"/>
              <w:rPr>
                <w:rFonts w:ascii="Arial Narrow" w:hAnsi="Arial Narrow" w:cstheme="minorHAnsi"/>
                <w:b/>
                <w:bCs/>
              </w:rPr>
            </w:pPr>
            <w:r w:rsidRPr="00CA4DAE">
              <w:rPr>
                <w:rFonts w:ascii="Arial Narrow" w:hAnsi="Arial Narrow" w:cstheme="minorHAnsi"/>
                <w:b/>
                <w:bCs/>
              </w:rPr>
              <w:t xml:space="preserve">The more, the more </w:t>
            </w:r>
          </w:p>
          <w:p w:rsidRPr="00CA4DAE" w:rsidR="00AE4AC8" w:rsidP="00AE4AC8" w:rsidRDefault="00AE4AC8" w14:paraId="0850E04E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The first more is an emotive word, the second is a related action </w:t>
            </w:r>
          </w:p>
          <w:p w:rsidRPr="00CA4DAE" w:rsidR="00AE4AC8" w:rsidP="00AE4AC8" w:rsidRDefault="00AE4AC8" w14:paraId="21B9B654" w14:textId="77777777">
            <w:pPr>
              <w:pStyle w:val="NoSpacing"/>
              <w:rPr>
                <w:rFonts w:ascii="Arial Narrow" w:hAnsi="Arial Narrow" w:cstheme="minorHAnsi"/>
                <w:b/>
                <w:bCs/>
              </w:rPr>
            </w:pPr>
            <w:r w:rsidRPr="00CA4DAE">
              <w:rPr>
                <w:rFonts w:ascii="Arial Narrow" w:hAnsi="Arial Narrow" w:cstheme="minorHAnsi"/>
                <w:b/>
                <w:bCs/>
              </w:rPr>
              <w:t xml:space="preserve">3ed adjectives </w:t>
            </w:r>
          </w:p>
          <w:p w:rsidRPr="00CA4DAE" w:rsidR="00AE4AC8" w:rsidP="00AE4AC8" w:rsidRDefault="00AE4AC8" w14:paraId="6C946B83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Separated by commas </w:t>
            </w:r>
          </w:p>
          <w:p w:rsidRPr="00CA4DAE" w:rsidR="00AE4AC8" w:rsidP="00AE4AC8" w:rsidRDefault="00AE4AC8" w14:paraId="14ED66DF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A4DAE">
              <w:rPr>
                <w:rFonts w:ascii="Arial Narrow" w:hAnsi="Arial Narrow" w:cstheme="minorHAnsi"/>
                <w:b/>
              </w:rPr>
              <w:t>Ad, same ad</w:t>
            </w:r>
          </w:p>
          <w:p w:rsidRPr="00CA4DAE" w:rsidR="00AE4AC8" w:rsidP="00AE4AC8" w:rsidRDefault="00AE4AC8" w14:paraId="72902A3D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Same adjective twice </w:t>
            </w:r>
          </w:p>
          <w:p w:rsidRPr="00CA4DAE" w:rsidR="00AE4AC8" w:rsidP="00AE4AC8" w:rsidRDefault="00AE4AC8" w14:paraId="1FB14CF7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A4DAE">
              <w:rPr>
                <w:rFonts w:ascii="Arial Narrow" w:hAnsi="Arial Narrow" w:cstheme="minorHAnsi"/>
                <w:b/>
                <w:bCs/>
              </w:rPr>
              <w:t>4A</w:t>
            </w:r>
            <w:r w:rsidRPr="00CA4DAE">
              <w:rPr>
                <w:rFonts w:ascii="Arial Narrow" w:hAnsi="Arial Narrow" w:cstheme="minorHAnsi"/>
              </w:rPr>
              <w:t xml:space="preserve"> </w:t>
            </w:r>
            <w:r w:rsidRPr="00CA4DAE">
              <w:rPr>
                <w:rFonts w:ascii="Arial Narrow" w:hAnsi="Arial Narrow" w:cstheme="minorHAnsi"/>
                <w:b/>
              </w:rPr>
              <w:t>sentences</w:t>
            </w:r>
          </w:p>
          <w:p w:rsidRPr="00CA4DAE" w:rsidR="00AE4AC8" w:rsidP="00AE4AC8" w:rsidRDefault="00AE4AC8" w14:paraId="6FE25B4C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2 adjectives before the first noun, and 2 after. </w:t>
            </w:r>
          </w:p>
          <w:p w:rsidRPr="00CA4DAE" w:rsidR="00AE4AC8" w:rsidP="00AE4AC8" w:rsidRDefault="00AE4AC8" w14:paraId="59D55BF5" w14:textId="77777777">
            <w:pPr>
              <w:pStyle w:val="NoSpacing"/>
              <w:rPr>
                <w:rFonts w:ascii="Arial Narrow" w:hAnsi="Arial Narrow" w:cstheme="minorHAnsi"/>
                <w:b/>
                <w:bCs/>
              </w:rPr>
            </w:pPr>
            <w:r w:rsidRPr="00CA4DAE">
              <w:rPr>
                <w:rFonts w:ascii="Arial Narrow" w:hAnsi="Arial Narrow" w:cstheme="minorHAnsi"/>
                <w:b/>
                <w:bCs/>
              </w:rPr>
              <w:t xml:space="preserve">2 Adjectives Sentence </w:t>
            </w:r>
          </w:p>
          <w:p w:rsidRPr="00CA4DAE" w:rsidR="00AE4AC8" w:rsidP="00AE4AC8" w:rsidRDefault="00AE4AC8" w14:paraId="6935AED4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>A sentence beginning with two adjectives ending in ed</w:t>
            </w:r>
          </w:p>
          <w:p w:rsidRPr="00CA4DAE" w:rsidR="00AE4AC8" w:rsidP="00AE4AC8" w:rsidRDefault="00AE4AC8" w14:paraId="4B80D946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  <w:b/>
              </w:rPr>
              <w:t xml:space="preserve">Two Pairs Sentence </w:t>
            </w:r>
            <w:r w:rsidRPr="00CA4DAE">
              <w:rPr>
                <w:rFonts w:ascii="Arial Narrow" w:hAnsi="Arial Narrow" w:cstheme="minorHAnsi"/>
              </w:rPr>
              <w:tab/>
            </w:r>
          </w:p>
          <w:p w:rsidR="00AE4AC8" w:rsidP="00AE4AC8" w:rsidRDefault="00AE4AC8" w14:paraId="575D4361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Begin with two similar pairs of adjectives/ adverb, separated with an ‘and’ </w:t>
            </w:r>
          </w:p>
          <w:p w:rsidR="00AE4AC8" w:rsidP="00AE4AC8" w:rsidRDefault="00AE4AC8" w14:paraId="0B14E22F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Ing, ed verb opener</w:t>
            </w:r>
          </w:p>
          <w:p w:rsidR="00AE4AC8" w:rsidP="00AE4AC8" w:rsidRDefault="00AE4AC8" w14:paraId="08A156D4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 xml:space="preserve">Starts with </w:t>
            </w:r>
            <w:proofErr w:type="spellStart"/>
            <w:r>
              <w:rPr>
                <w:rFonts w:ascii="Arial Narrow" w:hAnsi="Arial Narrow" w:cstheme="minorHAnsi"/>
                <w:color w:val="00B050"/>
              </w:rPr>
              <w:t>ing</w:t>
            </w:r>
            <w:proofErr w:type="spellEnd"/>
            <w:r>
              <w:rPr>
                <w:rFonts w:ascii="Arial Narrow" w:hAnsi="Arial Narrow" w:cstheme="minorHAnsi"/>
                <w:color w:val="00B050"/>
              </w:rPr>
              <w:t xml:space="preserve"> verb and ends with an ed verb</w:t>
            </w:r>
          </w:p>
          <w:p w:rsidR="00AE4AC8" w:rsidP="00AE4AC8" w:rsidRDefault="00AE4AC8" w14:paraId="19A2C45B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Short sentence 1-3 words</w:t>
            </w:r>
          </w:p>
          <w:p w:rsidR="00AE4AC8" w:rsidP="00AE4AC8" w:rsidRDefault="00AE4AC8" w14:paraId="0E6B3628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As-</w:t>
            </w:r>
            <w:proofErr w:type="spellStart"/>
            <w:r>
              <w:rPr>
                <w:rFonts w:ascii="Arial Narrow" w:hAnsi="Arial Narrow" w:cstheme="minorHAnsi"/>
                <w:color w:val="00B050"/>
              </w:rPr>
              <w:t>ly</w:t>
            </w:r>
            <w:proofErr w:type="spellEnd"/>
          </w:p>
          <w:p w:rsidR="00AE4AC8" w:rsidP="00AE4AC8" w:rsidRDefault="00AE4AC8" w14:paraId="1BC77034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Open with As and end the action with an adverb</w:t>
            </w:r>
          </w:p>
          <w:p w:rsidR="00AE4AC8" w:rsidP="00AE4AC8" w:rsidRDefault="00AE4AC8" w14:paraId="23894969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If, If Then</w:t>
            </w:r>
          </w:p>
          <w:p w:rsidR="00AE4AC8" w:rsidP="00AE4AC8" w:rsidRDefault="00AE4AC8" w14:paraId="601358FC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A summary sentence with three clauses. If followed by a comma.</w:t>
            </w:r>
          </w:p>
          <w:p w:rsidRPr="00CA4DAE" w:rsidR="00AE4AC8" w:rsidP="00AE4AC8" w:rsidRDefault="00AE4AC8" w14:paraId="2B1AC776" w14:textId="4F9FC8F8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Short sentence-for tension.</w:t>
            </w:r>
          </w:p>
        </w:tc>
        <w:tc>
          <w:tcPr>
            <w:tcW w:w="2399" w:type="dxa"/>
          </w:tcPr>
          <w:p w:rsidRPr="007667BF" w:rsidR="00AE4AC8" w:rsidP="00AE4AC8" w:rsidRDefault="00AE4AC8" w14:paraId="54087500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b/>
                <w:color w:val="000000"/>
                <w:lang w:val="en-US"/>
              </w:rPr>
              <w:t>1A</w:t>
            </w:r>
          </w:p>
          <w:p w:rsidRPr="007667BF" w:rsidR="00AE4AC8" w:rsidP="00AE4AC8" w:rsidRDefault="00AE4AC8" w14:paraId="637D513F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color w:val="000000"/>
                <w:lang w:val="en-US"/>
              </w:rPr>
              <w:t xml:space="preserve">One adjective sentence </w:t>
            </w:r>
          </w:p>
          <w:p w:rsidRPr="007667BF" w:rsidR="00AE4AC8" w:rsidP="00AE4AC8" w:rsidRDefault="00AE4AC8" w14:paraId="59A2CC54" w14:textId="77777777">
            <w:pPr>
              <w:pStyle w:val="NoSpacing"/>
              <w:rPr>
                <w:rFonts w:ascii="Arial Narrow" w:hAnsi="Arial Narrow" w:cstheme="minorHAnsi"/>
                <w:b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b/>
                <w:color w:val="000000"/>
                <w:lang w:val="en-US"/>
              </w:rPr>
              <w:t>The W’s</w:t>
            </w:r>
          </w:p>
          <w:p w:rsidRPr="007667BF" w:rsidR="00AE4AC8" w:rsidP="00AE4AC8" w:rsidRDefault="00AE4AC8" w14:paraId="5585A8AD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 w:rsidRPr="007667BF">
              <w:rPr>
                <w:rFonts w:ascii="Arial Narrow" w:hAnsi="Arial Narrow" w:cstheme="minorHAnsi"/>
                <w:color w:val="000000"/>
                <w:lang w:val="en-US"/>
              </w:rPr>
              <w:t>Question word opener</w:t>
            </w:r>
          </w:p>
          <w:p w:rsidRPr="007667BF" w:rsidR="00AE4AC8" w:rsidP="00AE4AC8" w:rsidRDefault="00AE4AC8" w14:paraId="03A4DFD9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 xml:space="preserve">Noun List Sentence </w:t>
            </w:r>
          </w:p>
          <w:p w:rsidRPr="007667BF" w:rsidR="00AE4AC8" w:rsidP="00AE4AC8" w:rsidRDefault="00AE4AC8" w14:paraId="672C49FE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 xml:space="preserve">Three noun </w:t>
            </w:r>
            <w:proofErr w:type="gramStart"/>
            <w:r w:rsidRPr="007667BF">
              <w:rPr>
                <w:rFonts w:ascii="Arial Narrow" w:hAnsi="Arial Narrow" w:cstheme="minorHAnsi"/>
              </w:rPr>
              <w:t>sentence</w:t>
            </w:r>
            <w:proofErr w:type="gramEnd"/>
            <w:r w:rsidRPr="007667BF">
              <w:rPr>
                <w:rFonts w:ascii="Arial Narrow" w:hAnsi="Arial Narrow" w:cstheme="minorHAnsi"/>
              </w:rPr>
              <w:t xml:space="preserve"> </w:t>
            </w:r>
          </w:p>
          <w:p w:rsidRPr="007667BF" w:rsidR="00AE4AC8" w:rsidP="00AE4AC8" w:rsidRDefault="00AE4AC8" w14:paraId="291F7E06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List Sentence</w:t>
            </w:r>
          </w:p>
          <w:p w:rsidRPr="007667BF" w:rsidR="00AE4AC8" w:rsidP="00AE4AC8" w:rsidRDefault="00AE4AC8" w14:paraId="38328379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>Three or more adjectives to describe a noun</w:t>
            </w:r>
          </w:p>
          <w:p w:rsidRPr="007667BF" w:rsidR="00AE4AC8" w:rsidP="00AE4AC8" w:rsidRDefault="00AE4AC8" w14:paraId="04EA83E4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BOYS</w:t>
            </w:r>
          </w:p>
          <w:p w:rsidRPr="007667BF" w:rsidR="00AE4AC8" w:rsidP="00AE4AC8" w:rsidRDefault="00AE4AC8" w14:paraId="33D26785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>But, or, yet, so – coordinating conjunctions</w:t>
            </w:r>
          </w:p>
          <w:p w:rsidRPr="007667BF" w:rsidR="00AE4AC8" w:rsidP="00AE4AC8" w:rsidRDefault="00AE4AC8" w14:paraId="29DA1ACE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2A</w:t>
            </w:r>
          </w:p>
          <w:p w:rsidRPr="008565B7" w:rsidR="00AE4AC8" w:rsidP="00AE4AC8" w:rsidRDefault="00AE4AC8" w14:paraId="2F43213C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 xml:space="preserve">Two adjectives sentence separated with a comma </w:t>
            </w:r>
          </w:p>
          <w:p w:rsidRPr="007667BF" w:rsidR="00AE4AC8" w:rsidP="00AE4AC8" w:rsidRDefault="00AE4AC8" w14:paraId="3D5ED0D1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7667BF">
              <w:rPr>
                <w:rFonts w:ascii="Arial Narrow" w:hAnsi="Arial Narrow" w:cstheme="minorHAnsi"/>
                <w:b/>
              </w:rPr>
              <w:t>2 adverb sentences</w:t>
            </w:r>
          </w:p>
          <w:p w:rsidR="00AE4AC8" w:rsidP="00AE4AC8" w:rsidRDefault="00AE4AC8" w14:paraId="797DA97B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667BF">
              <w:rPr>
                <w:rFonts w:ascii="Arial Narrow" w:hAnsi="Arial Narrow" w:cstheme="minorHAnsi"/>
              </w:rPr>
              <w:t>Ending with 2 adverbs</w:t>
            </w:r>
          </w:p>
          <w:p w:rsidRPr="00CA4DAE" w:rsidR="00AE4AC8" w:rsidP="00AE4AC8" w:rsidRDefault="00AE4AC8" w14:paraId="64DBBF6E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A4DAE">
              <w:rPr>
                <w:rFonts w:ascii="Arial Narrow" w:hAnsi="Arial Narrow" w:cstheme="minorHAnsi"/>
                <w:b/>
              </w:rPr>
              <w:t>-</w:t>
            </w:r>
            <w:proofErr w:type="spellStart"/>
            <w:r w:rsidRPr="00CA4DAE">
              <w:rPr>
                <w:rFonts w:ascii="Arial Narrow" w:hAnsi="Arial Narrow" w:cstheme="minorHAnsi"/>
                <w:b/>
              </w:rPr>
              <w:t>ly</w:t>
            </w:r>
            <w:proofErr w:type="spellEnd"/>
            <w:r w:rsidRPr="00CA4DAE">
              <w:rPr>
                <w:rFonts w:ascii="Arial Narrow" w:hAnsi="Arial Narrow" w:cstheme="minorHAnsi"/>
                <w:b/>
              </w:rPr>
              <w:t xml:space="preserve"> opener</w:t>
            </w:r>
          </w:p>
          <w:p w:rsidRPr="00CA4DAE" w:rsidR="00AE4AC8" w:rsidP="00AE4AC8" w:rsidRDefault="00AE4AC8" w14:paraId="5D4BC097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>Open with an adverb followed by a comma</w:t>
            </w:r>
          </w:p>
          <w:p w:rsidRPr="00CA4DAE" w:rsidR="00AE4AC8" w:rsidP="00AE4AC8" w:rsidRDefault="00AE4AC8" w14:paraId="3E2854B2" w14:textId="77777777">
            <w:pPr>
              <w:pStyle w:val="NoSpacing"/>
              <w:rPr>
                <w:rFonts w:ascii="Arial Narrow" w:hAnsi="Arial Narrow" w:cstheme="minorHAnsi"/>
                <w:b/>
                <w:bCs/>
              </w:rPr>
            </w:pPr>
            <w:r w:rsidRPr="00CA4DAE">
              <w:rPr>
                <w:rFonts w:ascii="Arial Narrow" w:hAnsi="Arial Narrow" w:cstheme="minorHAnsi"/>
                <w:b/>
                <w:bCs/>
              </w:rPr>
              <w:t xml:space="preserve">The more, the more </w:t>
            </w:r>
          </w:p>
          <w:p w:rsidRPr="00CA4DAE" w:rsidR="00AE4AC8" w:rsidP="00AE4AC8" w:rsidRDefault="00AE4AC8" w14:paraId="2C460376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The first more is an emotive word, the second is a related action </w:t>
            </w:r>
          </w:p>
          <w:p w:rsidRPr="00CA4DAE" w:rsidR="00AE4AC8" w:rsidP="00AE4AC8" w:rsidRDefault="00AE4AC8" w14:paraId="14FF94B2" w14:textId="77777777">
            <w:pPr>
              <w:pStyle w:val="NoSpacing"/>
              <w:rPr>
                <w:rFonts w:ascii="Arial Narrow" w:hAnsi="Arial Narrow" w:cstheme="minorHAnsi"/>
                <w:b/>
                <w:bCs/>
              </w:rPr>
            </w:pPr>
            <w:r w:rsidRPr="00CA4DAE">
              <w:rPr>
                <w:rFonts w:ascii="Arial Narrow" w:hAnsi="Arial Narrow" w:cstheme="minorHAnsi"/>
                <w:b/>
                <w:bCs/>
              </w:rPr>
              <w:t xml:space="preserve">3ed adjectives </w:t>
            </w:r>
          </w:p>
          <w:p w:rsidRPr="00CA4DAE" w:rsidR="00AE4AC8" w:rsidP="00AE4AC8" w:rsidRDefault="00AE4AC8" w14:paraId="2BF82770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Separated by commas </w:t>
            </w:r>
          </w:p>
          <w:p w:rsidRPr="00CA4DAE" w:rsidR="00AE4AC8" w:rsidP="00AE4AC8" w:rsidRDefault="00AE4AC8" w14:paraId="6A0DC50F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A4DAE">
              <w:rPr>
                <w:rFonts w:ascii="Arial Narrow" w:hAnsi="Arial Narrow" w:cstheme="minorHAnsi"/>
                <w:b/>
              </w:rPr>
              <w:t>Ad, same ad</w:t>
            </w:r>
          </w:p>
          <w:p w:rsidRPr="00CA4DAE" w:rsidR="00AE4AC8" w:rsidP="00AE4AC8" w:rsidRDefault="00AE4AC8" w14:paraId="2D4DB455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Same adjective twice </w:t>
            </w:r>
          </w:p>
          <w:p w:rsidRPr="00CA4DAE" w:rsidR="00AE4AC8" w:rsidP="00AE4AC8" w:rsidRDefault="00AE4AC8" w14:paraId="190BD93A" w14:textId="77777777">
            <w:pPr>
              <w:pStyle w:val="NoSpacing"/>
              <w:rPr>
                <w:rFonts w:ascii="Arial Narrow" w:hAnsi="Arial Narrow" w:cstheme="minorHAnsi"/>
                <w:b/>
              </w:rPr>
            </w:pPr>
            <w:r w:rsidRPr="00CA4DAE">
              <w:rPr>
                <w:rFonts w:ascii="Arial Narrow" w:hAnsi="Arial Narrow" w:cstheme="minorHAnsi"/>
                <w:b/>
                <w:bCs/>
              </w:rPr>
              <w:t>4A</w:t>
            </w:r>
            <w:r w:rsidRPr="00CA4DAE">
              <w:rPr>
                <w:rFonts w:ascii="Arial Narrow" w:hAnsi="Arial Narrow" w:cstheme="minorHAnsi"/>
              </w:rPr>
              <w:t xml:space="preserve"> </w:t>
            </w:r>
            <w:r w:rsidRPr="00CA4DAE">
              <w:rPr>
                <w:rFonts w:ascii="Arial Narrow" w:hAnsi="Arial Narrow" w:cstheme="minorHAnsi"/>
                <w:b/>
              </w:rPr>
              <w:t>sentences</w:t>
            </w:r>
          </w:p>
          <w:p w:rsidRPr="00CA4DAE" w:rsidR="00AE4AC8" w:rsidP="00AE4AC8" w:rsidRDefault="00AE4AC8" w14:paraId="76995052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2 adjectives before the first noun, and 2 after. </w:t>
            </w:r>
          </w:p>
          <w:p w:rsidRPr="00CA4DAE" w:rsidR="00AE4AC8" w:rsidP="00AE4AC8" w:rsidRDefault="00AE4AC8" w14:paraId="72AB5A37" w14:textId="77777777">
            <w:pPr>
              <w:pStyle w:val="NoSpacing"/>
              <w:rPr>
                <w:rFonts w:ascii="Arial Narrow" w:hAnsi="Arial Narrow" w:cstheme="minorHAnsi"/>
                <w:b/>
                <w:bCs/>
              </w:rPr>
            </w:pPr>
            <w:r w:rsidRPr="00CA4DAE">
              <w:rPr>
                <w:rFonts w:ascii="Arial Narrow" w:hAnsi="Arial Narrow" w:cstheme="minorHAnsi"/>
                <w:b/>
                <w:bCs/>
              </w:rPr>
              <w:t xml:space="preserve">2 Adjectives Sentence </w:t>
            </w:r>
          </w:p>
          <w:p w:rsidRPr="00CA4DAE" w:rsidR="00AE4AC8" w:rsidP="00AE4AC8" w:rsidRDefault="00AE4AC8" w14:paraId="32B0D6B5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>A sentence beginning with two adjectives ending in ed</w:t>
            </w:r>
          </w:p>
          <w:p w:rsidRPr="00CA4DAE" w:rsidR="00AE4AC8" w:rsidP="00AE4AC8" w:rsidRDefault="00AE4AC8" w14:paraId="4529B8CB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  <w:b/>
              </w:rPr>
              <w:t xml:space="preserve">Two Pairs Sentence </w:t>
            </w:r>
            <w:r w:rsidRPr="00CA4DAE">
              <w:rPr>
                <w:rFonts w:ascii="Arial Narrow" w:hAnsi="Arial Narrow" w:cstheme="minorHAnsi"/>
              </w:rPr>
              <w:tab/>
            </w:r>
          </w:p>
          <w:p w:rsidR="00AE4AC8" w:rsidP="00AE4AC8" w:rsidRDefault="00AE4AC8" w14:paraId="6CA311D2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A4DAE">
              <w:rPr>
                <w:rFonts w:ascii="Arial Narrow" w:hAnsi="Arial Narrow" w:cstheme="minorHAnsi"/>
              </w:rPr>
              <w:t xml:space="preserve">Begin with two similar pairs of adjectives/ adverb, separated with an ‘and’ </w:t>
            </w:r>
          </w:p>
          <w:p w:rsidRPr="00AE4AC8" w:rsidR="00AE4AC8" w:rsidP="00AE4AC8" w:rsidRDefault="00AE4AC8" w14:paraId="46EF8978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AE4AC8">
              <w:rPr>
                <w:rFonts w:ascii="Arial Narrow" w:hAnsi="Arial Narrow" w:cstheme="minorHAnsi"/>
              </w:rPr>
              <w:t>Ing, ed verb opener</w:t>
            </w:r>
          </w:p>
          <w:p w:rsidRPr="00AE4AC8" w:rsidR="00AE4AC8" w:rsidP="00AE4AC8" w:rsidRDefault="00AE4AC8" w14:paraId="6E7994E3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AE4AC8">
              <w:rPr>
                <w:rFonts w:ascii="Arial Narrow" w:hAnsi="Arial Narrow" w:cstheme="minorHAnsi"/>
              </w:rPr>
              <w:t xml:space="preserve">Starts with </w:t>
            </w:r>
            <w:proofErr w:type="spellStart"/>
            <w:r w:rsidRPr="00AE4AC8">
              <w:rPr>
                <w:rFonts w:ascii="Arial Narrow" w:hAnsi="Arial Narrow" w:cstheme="minorHAnsi"/>
              </w:rPr>
              <w:t>ing</w:t>
            </w:r>
            <w:proofErr w:type="spellEnd"/>
            <w:r w:rsidRPr="00AE4AC8">
              <w:rPr>
                <w:rFonts w:ascii="Arial Narrow" w:hAnsi="Arial Narrow" w:cstheme="minorHAnsi"/>
              </w:rPr>
              <w:t xml:space="preserve"> verb and ends with an ed verb</w:t>
            </w:r>
          </w:p>
          <w:p w:rsidRPr="00AE4AC8" w:rsidR="00AE4AC8" w:rsidP="00AE4AC8" w:rsidRDefault="00AE4AC8" w14:paraId="4951AF91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AE4AC8">
              <w:rPr>
                <w:rFonts w:ascii="Arial Narrow" w:hAnsi="Arial Narrow" w:cstheme="minorHAnsi"/>
              </w:rPr>
              <w:t>Short sentence 1-3 words</w:t>
            </w:r>
          </w:p>
          <w:p w:rsidRPr="00AE4AC8" w:rsidR="00AE4AC8" w:rsidP="00AE4AC8" w:rsidRDefault="00AE4AC8" w14:paraId="5DC9251E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AE4AC8">
              <w:rPr>
                <w:rFonts w:ascii="Arial Narrow" w:hAnsi="Arial Narrow" w:cstheme="minorHAnsi"/>
              </w:rPr>
              <w:t>As-</w:t>
            </w:r>
            <w:proofErr w:type="spellStart"/>
            <w:r w:rsidRPr="00AE4AC8">
              <w:rPr>
                <w:rFonts w:ascii="Arial Narrow" w:hAnsi="Arial Narrow" w:cstheme="minorHAnsi"/>
              </w:rPr>
              <w:t>ly</w:t>
            </w:r>
            <w:proofErr w:type="spellEnd"/>
          </w:p>
          <w:p w:rsidRPr="00AE4AC8" w:rsidR="00AE4AC8" w:rsidP="00AE4AC8" w:rsidRDefault="00AE4AC8" w14:paraId="08A1C8C4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AE4AC8">
              <w:rPr>
                <w:rFonts w:ascii="Arial Narrow" w:hAnsi="Arial Narrow" w:cstheme="minorHAnsi"/>
              </w:rPr>
              <w:t>Open with As and end the action with an adverb</w:t>
            </w:r>
          </w:p>
          <w:p w:rsidRPr="00AE4AC8" w:rsidR="00AE4AC8" w:rsidP="00AE4AC8" w:rsidRDefault="00AE4AC8" w14:paraId="419FCB03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AE4AC8">
              <w:rPr>
                <w:rFonts w:ascii="Arial Narrow" w:hAnsi="Arial Narrow" w:cstheme="minorHAnsi"/>
              </w:rPr>
              <w:t>If, If Then</w:t>
            </w:r>
          </w:p>
          <w:p w:rsidRPr="00AE4AC8" w:rsidR="00AE4AC8" w:rsidP="00AE4AC8" w:rsidRDefault="00AE4AC8" w14:paraId="2A3C1AB1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AE4AC8">
              <w:rPr>
                <w:rFonts w:ascii="Arial Narrow" w:hAnsi="Arial Narrow" w:cstheme="minorHAnsi"/>
              </w:rPr>
              <w:t>A summary sentence with three clauses. If followed by a comma.</w:t>
            </w:r>
          </w:p>
          <w:p w:rsidR="00AE4AC8" w:rsidP="00AE4AC8" w:rsidRDefault="00AE4AC8" w14:paraId="502B44E9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AE4AC8">
              <w:rPr>
                <w:rFonts w:ascii="Arial Narrow" w:hAnsi="Arial Narrow" w:cstheme="minorHAnsi"/>
              </w:rPr>
              <w:t>Short sentence-for tension.</w:t>
            </w:r>
          </w:p>
          <w:p w:rsidR="00AE4AC8" w:rsidP="00AE4AC8" w:rsidRDefault="00AE4AC8" w14:paraId="11CDD5D1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Simile sentence</w:t>
            </w:r>
          </w:p>
          <w:p w:rsidR="00AE4AC8" w:rsidP="00AE4AC8" w:rsidRDefault="00AE4AC8" w14:paraId="5250FB95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Like a ….as a</w:t>
            </w:r>
          </w:p>
          <w:p w:rsidR="00AE4AC8" w:rsidP="00AE4AC8" w:rsidRDefault="00AE4AC8" w14:paraId="3718B630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Outside (inside)</w:t>
            </w:r>
          </w:p>
          <w:p w:rsidR="00AE4AC8" w:rsidP="00AE4AC8" w:rsidRDefault="00AE4AC8" w14:paraId="33C42882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Two related sentences that tell us what a character has done and related inner feeling</w:t>
            </w:r>
          </w:p>
          <w:p w:rsidR="00AE4AC8" w:rsidP="00AE4AC8" w:rsidRDefault="00AE4AC8" w14:paraId="41587145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Irony sentence</w:t>
            </w:r>
          </w:p>
          <w:p w:rsidR="00AE4AC8" w:rsidP="00AE4AC8" w:rsidRDefault="00AE4AC8" w14:paraId="38BDDB6F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Deliberately overstates how good or bad something is</w:t>
            </w:r>
          </w:p>
          <w:p w:rsidR="00AE4AC8" w:rsidP="00AE4AC8" w:rsidRDefault="00AE4AC8" w14:paraId="5EAB7770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Name-adjective pair-sentence</w:t>
            </w:r>
          </w:p>
          <w:p w:rsidR="00AE4AC8" w:rsidP="00AE4AC8" w:rsidRDefault="00AE4AC8" w14:paraId="59EB4633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Name with added information inside dashes</w:t>
            </w:r>
          </w:p>
          <w:p w:rsidR="00D30FEF" w:rsidP="00AE4AC8" w:rsidRDefault="00AE4AC8" w14:paraId="728717F9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3 bad-dash</w:t>
            </w:r>
            <w:r w:rsidR="00D30FEF">
              <w:rPr>
                <w:rFonts w:ascii="Arial Narrow" w:hAnsi="Arial Narrow" w:cstheme="minorHAnsi"/>
                <w:color w:val="00B050"/>
              </w:rPr>
              <w:t xml:space="preserve"> question</w:t>
            </w:r>
          </w:p>
          <w:p w:rsidR="00D30FEF" w:rsidP="00AE4AC8" w:rsidRDefault="00D30FEF" w14:paraId="6237BC64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 xml:space="preserve">3 </w:t>
            </w:r>
            <w:proofErr w:type="gramStart"/>
            <w:r>
              <w:rPr>
                <w:rFonts w:ascii="Arial Narrow" w:hAnsi="Arial Narrow" w:cstheme="minorHAnsi"/>
                <w:color w:val="00B050"/>
              </w:rPr>
              <w:t>negative</w:t>
            </w:r>
            <w:proofErr w:type="gramEnd"/>
            <w:r>
              <w:rPr>
                <w:rFonts w:ascii="Arial Narrow" w:hAnsi="Arial Narrow" w:cstheme="minorHAnsi"/>
                <w:color w:val="00B050"/>
              </w:rPr>
              <w:t xml:space="preserve"> followed by a dash and then a question</w:t>
            </w:r>
          </w:p>
          <w:p w:rsidR="00D30FEF" w:rsidP="00AE4AC8" w:rsidRDefault="00D30FEF" w14:paraId="0F48E9E8" w14:textId="77777777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Some; others</w:t>
            </w:r>
          </w:p>
          <w:p w:rsidRPr="00AE4AC8" w:rsidR="00AE4AC8" w:rsidP="00AE4AC8" w:rsidRDefault="00D30FEF" w14:paraId="3D62C64B" w14:textId="501E3A8A">
            <w:pPr>
              <w:pStyle w:val="NoSpacing"/>
              <w:rPr>
                <w:rFonts w:ascii="Arial Narrow" w:hAnsi="Arial Narrow" w:cstheme="minorHAnsi"/>
                <w:color w:val="00B050"/>
              </w:rPr>
            </w:pPr>
            <w:r>
              <w:rPr>
                <w:rFonts w:ascii="Arial Narrow" w:hAnsi="Arial Narrow" w:cstheme="minorHAnsi"/>
                <w:color w:val="00B050"/>
              </w:rPr>
              <w:t>Using a semi-colon</w:t>
            </w:r>
            <w:r w:rsidR="00AE4AC8">
              <w:rPr>
                <w:rFonts w:ascii="Arial Narrow" w:hAnsi="Arial Narrow" w:cstheme="minorHAnsi"/>
                <w:color w:val="00B050"/>
              </w:rPr>
              <w:t xml:space="preserve"> </w:t>
            </w:r>
          </w:p>
        </w:tc>
      </w:tr>
    </w:tbl>
    <w:p w:rsidR="0047208D" w:rsidRDefault="0047208D" w14:paraId="1AA7B641" w14:textId="1AC676A3">
      <w:pPr>
        <w:rPr>
          <w:sz w:val="16"/>
          <w:szCs w:val="16"/>
        </w:rPr>
      </w:pPr>
    </w:p>
    <w:p w:rsidR="00063AE0" w:rsidRDefault="00063AE0" w14:paraId="69D9D94A" w14:textId="6BE569AA">
      <w:pPr>
        <w:rPr>
          <w:sz w:val="16"/>
          <w:szCs w:val="16"/>
        </w:rPr>
      </w:pPr>
    </w:p>
    <w:tbl>
      <w:tblPr>
        <w:tblStyle w:val="TableGrid"/>
        <w:tblW w:w="15477" w:type="dxa"/>
        <w:tblLook w:val="04A0" w:firstRow="1" w:lastRow="0" w:firstColumn="1" w:lastColumn="0" w:noHBand="0" w:noVBand="1"/>
      </w:tblPr>
      <w:tblGrid>
        <w:gridCol w:w="946"/>
        <w:gridCol w:w="2274"/>
        <w:gridCol w:w="2276"/>
        <w:gridCol w:w="2352"/>
        <w:gridCol w:w="2351"/>
        <w:gridCol w:w="2960"/>
        <w:gridCol w:w="2318"/>
      </w:tblGrid>
      <w:tr w:rsidRPr="00847132" w:rsidR="00063AE0" w:rsidTr="000D7CFF" w14:paraId="59F1F584" w14:textId="77777777">
        <w:trPr>
          <w:cantSplit/>
          <w:trHeight w:val="1134"/>
        </w:trPr>
        <w:tc>
          <w:tcPr>
            <w:tcW w:w="946" w:type="dxa"/>
            <w:shd w:val="clear" w:color="auto" w:fill="C5E0B3" w:themeFill="accent6" w:themeFillTint="66"/>
            <w:textDirection w:val="btLr"/>
            <w:vAlign w:val="center"/>
          </w:tcPr>
          <w:p w:rsidRPr="00423930" w:rsidR="00063AE0" w:rsidP="00423930" w:rsidRDefault="00400C82" w14:paraId="3E8CB9C6" w14:textId="6E4CC833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CFF">
              <w:rPr>
                <w:rFonts w:asciiTheme="minorHAnsi" w:hAnsiTheme="minorHAnsi" w:cstheme="minorHAnsi"/>
                <w:b/>
                <w:bCs/>
              </w:rPr>
              <w:t>Genres</w:t>
            </w:r>
          </w:p>
        </w:tc>
        <w:tc>
          <w:tcPr>
            <w:tcW w:w="2274" w:type="dxa"/>
          </w:tcPr>
          <w:p w:rsidR="003B1AEE" w:rsidP="00F25B47" w:rsidRDefault="00D30FEF" w14:paraId="2E3B9F86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color w:val="000000"/>
                <w:lang w:val="en-US"/>
              </w:rPr>
              <w:t>Retell</w:t>
            </w:r>
          </w:p>
          <w:p w:rsidR="00D30FEF" w:rsidP="00F25B47" w:rsidRDefault="00D30FEF" w14:paraId="0A693B9F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color w:val="000000"/>
                <w:lang w:val="en-US"/>
              </w:rPr>
              <w:t>Fact File</w:t>
            </w:r>
          </w:p>
          <w:p w:rsidR="00D30FEF" w:rsidP="00F25B47" w:rsidRDefault="00D30FEF" w14:paraId="345809A8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color w:val="000000"/>
                <w:lang w:val="en-US"/>
              </w:rPr>
              <w:t>Recount</w:t>
            </w:r>
          </w:p>
          <w:p w:rsidR="00D30FEF" w:rsidP="00F25B47" w:rsidRDefault="00D30FEF" w14:paraId="29F7A978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color w:val="000000"/>
                <w:lang w:val="en-US"/>
              </w:rPr>
              <w:t>Story with a repetitive refrain</w:t>
            </w:r>
          </w:p>
          <w:p w:rsidR="00D30FEF" w:rsidP="00F25B47" w:rsidRDefault="00D30FEF" w14:paraId="57926505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color w:val="000000"/>
                <w:lang w:val="en-US"/>
              </w:rPr>
              <w:t>Information text</w:t>
            </w:r>
          </w:p>
          <w:p w:rsidR="00D30FEF" w:rsidP="00F25B47" w:rsidRDefault="00D30FEF" w14:paraId="696963D4" w14:textId="77777777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color w:val="000000"/>
                <w:lang w:val="en-US"/>
              </w:rPr>
              <w:t>Instructions</w:t>
            </w:r>
          </w:p>
          <w:p w:rsidR="00D30FEF" w:rsidP="00F25B47" w:rsidRDefault="00D30FEF" w14:paraId="14CFF580" w14:textId="63A69498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color w:val="000000"/>
                <w:lang w:val="en-US"/>
              </w:rPr>
              <w:t>Letters</w:t>
            </w:r>
          </w:p>
          <w:p w:rsidR="00731F11" w:rsidP="00F25B47" w:rsidRDefault="00731F11" w14:paraId="089F75C6" w14:textId="0400B570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color w:val="000000"/>
                <w:lang w:val="en-US"/>
              </w:rPr>
              <w:t>Poetry</w:t>
            </w:r>
          </w:p>
          <w:p w:rsidRPr="00D30FEF" w:rsidR="00D30FEF" w:rsidP="00F25B47" w:rsidRDefault="00D30FEF" w14:paraId="37BFB9DF" w14:textId="43B6C93B">
            <w:pPr>
              <w:pStyle w:val="NoSpacing"/>
              <w:rPr>
                <w:rFonts w:ascii="Arial Narrow" w:hAnsi="Arial Narrow" w:cstheme="minorHAnsi"/>
                <w:color w:val="000000"/>
                <w:lang w:val="en-US"/>
              </w:rPr>
            </w:pPr>
            <w:r>
              <w:rPr>
                <w:rFonts w:ascii="Arial Narrow" w:hAnsi="Arial Narrow" w:cstheme="minorHAnsi"/>
                <w:color w:val="000000"/>
                <w:lang w:val="en-US"/>
              </w:rPr>
              <w:t>Performance Poetry</w:t>
            </w:r>
          </w:p>
        </w:tc>
        <w:tc>
          <w:tcPr>
            <w:tcW w:w="2276" w:type="dxa"/>
          </w:tcPr>
          <w:p w:rsidR="00D30FEF" w:rsidP="003B1AEE" w:rsidRDefault="00D30FEF" w14:paraId="10394851" w14:textId="7777777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Retell</w:t>
            </w:r>
          </w:p>
          <w:p w:rsidR="00D30FEF" w:rsidP="003B1AEE" w:rsidRDefault="00D30FEF" w14:paraId="006F2E33" w14:textId="633617CB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Information text</w:t>
            </w:r>
          </w:p>
          <w:p w:rsidR="00D30FEF" w:rsidP="003B1AEE" w:rsidRDefault="00D30FEF" w14:paraId="2D3BAEAC" w14:textId="639837B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Recount</w:t>
            </w:r>
          </w:p>
          <w:p w:rsidR="00D30FEF" w:rsidP="003B1AEE" w:rsidRDefault="00D30FEF" w14:paraId="619E5A0B" w14:textId="18409350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Instructions</w:t>
            </w:r>
          </w:p>
          <w:p w:rsidR="00D30FEF" w:rsidP="003B1AEE" w:rsidRDefault="00D30FEF" w14:paraId="006019F1" w14:textId="24F46C5C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Postcard</w:t>
            </w:r>
          </w:p>
          <w:p w:rsidR="00D30FEF" w:rsidP="003B1AEE" w:rsidRDefault="00D30FEF" w14:paraId="4FEDBC58" w14:textId="54801E61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Biography</w:t>
            </w:r>
          </w:p>
          <w:p w:rsidR="00D30FEF" w:rsidP="003B1AEE" w:rsidRDefault="00D30FEF" w14:paraId="521A40FC" w14:textId="3041621E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Narrative</w:t>
            </w:r>
          </w:p>
          <w:p w:rsidR="00D30FEF" w:rsidP="003B1AEE" w:rsidRDefault="00D30FEF" w14:paraId="575DD6CA" w14:textId="554E09A4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Setting description</w:t>
            </w:r>
          </w:p>
          <w:p w:rsidR="00D30FEF" w:rsidP="003B1AEE" w:rsidRDefault="00D30FEF" w14:paraId="2DD4CA9F" w14:textId="4CB90358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Poetry</w:t>
            </w:r>
          </w:p>
          <w:p w:rsidR="00D30FEF" w:rsidP="003B1AEE" w:rsidRDefault="00D30FEF" w14:paraId="70C2326A" w14:textId="13CACFC4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Performance Poetry </w:t>
            </w:r>
          </w:p>
          <w:p w:rsidR="00CC0B51" w:rsidP="003B1AEE" w:rsidRDefault="00CC0B51" w14:paraId="6691471A" w14:textId="23E119B6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(Mixed-genre in preparation for moderation)</w:t>
            </w:r>
          </w:p>
          <w:p w:rsidRPr="00F66915" w:rsidR="000438C2" w:rsidP="003B1AEE" w:rsidRDefault="00FA05F6" w14:paraId="514A6ACA" w14:textId="051073C6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</w:tcPr>
          <w:p w:rsidR="00D30FEF" w:rsidP="00D30FEF" w:rsidRDefault="00D30FEF" w14:paraId="43D8F03B" w14:textId="74DCDF59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Retell</w:t>
            </w:r>
          </w:p>
          <w:p w:rsidR="00D30FEF" w:rsidP="00D30FEF" w:rsidRDefault="00D30FEF" w14:paraId="109C505F" w14:textId="7777777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Non-chronological Report</w:t>
            </w:r>
          </w:p>
          <w:p w:rsidR="00D30FEF" w:rsidP="00D30FEF" w:rsidRDefault="00D30FEF" w14:paraId="2A6EE04B" w14:textId="116314F9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News Report</w:t>
            </w:r>
          </w:p>
          <w:p w:rsidR="00C858E0" w:rsidP="00D30FEF" w:rsidRDefault="00C858E0" w14:paraId="21285CC4" w14:textId="531B5092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Narrative</w:t>
            </w:r>
          </w:p>
          <w:p w:rsidR="00C858E0" w:rsidP="00D30FEF" w:rsidRDefault="00C858E0" w14:paraId="59EED42B" w14:textId="1E34C942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Diary Entries</w:t>
            </w:r>
          </w:p>
          <w:p w:rsidR="00D30FEF" w:rsidP="00D30FEF" w:rsidRDefault="00D30FEF" w14:paraId="0F7EEEC7" w14:textId="305332F4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Poetry</w:t>
            </w:r>
          </w:p>
          <w:p w:rsidR="00D30FEF" w:rsidP="00D30FEF" w:rsidRDefault="00D30FEF" w14:paraId="520D1FA6" w14:textId="1A6CDA26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Performance Poetry</w:t>
            </w:r>
          </w:p>
          <w:p w:rsidRPr="00D30FEF" w:rsidR="00D30FEF" w:rsidP="00D30FEF" w:rsidRDefault="00D30FEF" w14:paraId="1A1FCF92" w14:textId="2E59145C">
            <w:pPr>
              <w:pStyle w:val="NoSpacing"/>
              <w:rPr>
                <w:rFonts w:ascii="Arial Narrow" w:hAnsi="Arial Narrow" w:cstheme="minorHAnsi"/>
              </w:rPr>
            </w:pPr>
          </w:p>
        </w:tc>
        <w:tc>
          <w:tcPr>
            <w:tcW w:w="2351" w:type="dxa"/>
          </w:tcPr>
          <w:p w:rsidR="00FA05F6" w:rsidP="000C594E" w:rsidRDefault="00731F11" w14:paraId="6C9FE193" w14:textId="7777777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Write in role</w:t>
            </w:r>
          </w:p>
          <w:p w:rsidR="00731F11" w:rsidP="000C594E" w:rsidRDefault="00731F11" w14:paraId="294C8A08" w14:textId="7777777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Non-chronological Report</w:t>
            </w:r>
          </w:p>
          <w:p w:rsidR="00731F11" w:rsidP="000C594E" w:rsidRDefault="00731F11" w14:paraId="58C1333E" w14:textId="7777777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Narrative</w:t>
            </w:r>
          </w:p>
          <w:p w:rsidR="00731F11" w:rsidP="000C594E" w:rsidRDefault="00731F11" w14:paraId="6B6B5F08" w14:textId="7777777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Retell</w:t>
            </w:r>
          </w:p>
          <w:p w:rsidR="00731F11" w:rsidP="000C594E" w:rsidRDefault="00731F11" w14:paraId="29DD669E" w14:textId="7777777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Traditional Tale</w:t>
            </w:r>
          </w:p>
          <w:p w:rsidR="00731F11" w:rsidP="000C594E" w:rsidRDefault="00731F11" w14:paraId="2F6A7413" w14:textId="7777777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Descriptive Writing</w:t>
            </w:r>
          </w:p>
          <w:p w:rsidRPr="00731F11" w:rsidR="00731F11" w:rsidP="000C594E" w:rsidRDefault="00731F11" w14:paraId="42E1C7D8" w14:textId="3D9E1459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Performance Poetry</w:t>
            </w:r>
          </w:p>
        </w:tc>
        <w:tc>
          <w:tcPr>
            <w:tcW w:w="2960" w:type="dxa"/>
          </w:tcPr>
          <w:p w:rsidRPr="00731F11" w:rsidR="00731F11" w:rsidP="000C594E" w:rsidRDefault="00731F11" w14:paraId="68EDDBF3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Newspaper Report</w:t>
            </w:r>
          </w:p>
          <w:p w:rsidRPr="00731F11" w:rsidR="00FA05F6" w:rsidP="000C594E" w:rsidRDefault="00731F11" w14:paraId="30A146B6" w14:textId="09E760E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Diary Entries</w:t>
            </w:r>
          </w:p>
          <w:p w:rsidRPr="00731F11" w:rsidR="00731F11" w:rsidP="000C594E" w:rsidRDefault="00731F11" w14:paraId="540D29D1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Explanation Text</w:t>
            </w:r>
          </w:p>
          <w:p w:rsidRPr="00731F11" w:rsidR="00731F11" w:rsidP="000C594E" w:rsidRDefault="00731F11" w14:paraId="6CA7C4C4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Non-chronological Report</w:t>
            </w:r>
          </w:p>
          <w:p w:rsidRPr="00731F11" w:rsidR="00731F11" w:rsidP="000C594E" w:rsidRDefault="00731F11" w14:paraId="00AFEA72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Narrative</w:t>
            </w:r>
          </w:p>
          <w:p w:rsidRPr="00731F11" w:rsidR="00731F11" w:rsidP="000C594E" w:rsidRDefault="00731F11" w14:paraId="39A343F3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Recount</w:t>
            </w:r>
          </w:p>
          <w:p w:rsidRPr="00731F11" w:rsidR="00731F11" w:rsidP="000C594E" w:rsidRDefault="00731F11" w14:paraId="738CF42C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Persuasive Letter</w:t>
            </w:r>
          </w:p>
          <w:p w:rsidRPr="00731F11" w:rsidR="00731F11" w:rsidP="000C594E" w:rsidRDefault="00731F11" w14:paraId="459D489B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Playscript</w:t>
            </w:r>
          </w:p>
          <w:p w:rsidRPr="00731F11" w:rsidR="00731F11" w:rsidP="000C594E" w:rsidRDefault="00731F11" w14:paraId="169BD436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Poetry</w:t>
            </w:r>
          </w:p>
          <w:p w:rsidRPr="00731F11" w:rsidR="00731F11" w:rsidP="000C594E" w:rsidRDefault="00731F11" w14:paraId="1CDD7799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Letters</w:t>
            </w:r>
          </w:p>
          <w:p w:rsidRPr="00731F11" w:rsidR="00731F11" w:rsidP="000C594E" w:rsidRDefault="00731F11" w14:paraId="10F322A7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Biography</w:t>
            </w:r>
          </w:p>
          <w:p w:rsidRPr="00731F11" w:rsidR="00731F11" w:rsidP="000C594E" w:rsidRDefault="00731F11" w14:paraId="1EFE30FD" w14:textId="2A6173B2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Instructions</w:t>
            </w:r>
          </w:p>
          <w:p w:rsidRPr="00731F11" w:rsidR="00731F11" w:rsidP="000C594E" w:rsidRDefault="00731F11" w14:paraId="77A04A5A" w14:textId="3025EDC6">
            <w:pPr>
              <w:pStyle w:val="NoSpacing"/>
              <w:rPr>
                <w:rFonts w:ascii="Arial Narrow" w:hAnsi="Arial Narrow" w:cstheme="minorHAnsi"/>
              </w:rPr>
            </w:pPr>
            <w:r w:rsidRPr="00731F11">
              <w:rPr>
                <w:rFonts w:ascii="Arial Narrow" w:hAnsi="Arial Narrow" w:cstheme="minorHAnsi"/>
              </w:rPr>
              <w:t>Performance Poetry</w:t>
            </w:r>
          </w:p>
          <w:p w:rsidRPr="00847132" w:rsidR="00731F11" w:rsidP="000C594E" w:rsidRDefault="00731F11" w14:paraId="1572E389" w14:textId="4148C018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8" w:type="dxa"/>
          </w:tcPr>
          <w:p w:rsidRPr="00CC0B51" w:rsidR="00FA05F6" w:rsidP="005D5134" w:rsidRDefault="00FA05F6" w14:paraId="5C520794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C0B51">
              <w:rPr>
                <w:rFonts w:ascii="Arial Narrow" w:hAnsi="Arial Narrow" w:cstheme="minorHAnsi"/>
              </w:rPr>
              <w:t xml:space="preserve"> </w:t>
            </w:r>
            <w:r w:rsidRPr="00CC0B51" w:rsidR="00731F11">
              <w:rPr>
                <w:rFonts w:ascii="Arial Narrow" w:hAnsi="Arial Narrow" w:cstheme="minorHAnsi"/>
              </w:rPr>
              <w:t>Non-chronological Report</w:t>
            </w:r>
          </w:p>
          <w:p w:rsidRPr="00CC0B51" w:rsidR="00731F11" w:rsidP="005D5134" w:rsidRDefault="00731F11" w14:paraId="2A6E7CE2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C0B51">
              <w:rPr>
                <w:rFonts w:ascii="Arial Narrow" w:hAnsi="Arial Narrow" w:cstheme="minorHAnsi"/>
              </w:rPr>
              <w:t>Biographies</w:t>
            </w:r>
          </w:p>
          <w:p w:rsidR="00731F11" w:rsidP="005D5134" w:rsidRDefault="00731F11" w14:paraId="712BA743" w14:textId="4D043F5D">
            <w:pPr>
              <w:pStyle w:val="NoSpacing"/>
              <w:rPr>
                <w:rFonts w:ascii="Arial Narrow" w:hAnsi="Arial Narrow" w:cstheme="minorHAnsi"/>
              </w:rPr>
            </w:pPr>
            <w:r w:rsidRPr="00CC0B51">
              <w:rPr>
                <w:rFonts w:ascii="Arial Narrow" w:hAnsi="Arial Narrow" w:cstheme="minorHAnsi"/>
              </w:rPr>
              <w:t>Narrative</w:t>
            </w:r>
          </w:p>
          <w:p w:rsidRPr="00CC0B51" w:rsidR="00CC0B51" w:rsidP="005D5134" w:rsidRDefault="00CC0B51" w14:paraId="36FFA0C9" w14:textId="69E6CC02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Diary Entries</w:t>
            </w:r>
          </w:p>
          <w:p w:rsidRPr="00CC0B51" w:rsidR="00731F11" w:rsidP="005D5134" w:rsidRDefault="00731F11" w14:paraId="1843C29D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C0B51">
              <w:rPr>
                <w:rFonts w:ascii="Arial Narrow" w:hAnsi="Arial Narrow" w:cstheme="minorHAnsi"/>
              </w:rPr>
              <w:t>Balanced Argument</w:t>
            </w:r>
          </w:p>
          <w:p w:rsidRPr="00CC0B51" w:rsidR="00731F11" w:rsidP="005D5134" w:rsidRDefault="00731F11" w14:paraId="16EF1696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C0B51">
              <w:rPr>
                <w:rFonts w:ascii="Arial Narrow" w:hAnsi="Arial Narrow" w:cstheme="minorHAnsi"/>
              </w:rPr>
              <w:t>Poems that raise issues</w:t>
            </w:r>
          </w:p>
          <w:p w:rsidRPr="00CC0B51" w:rsidR="00CC0B51" w:rsidP="005D5134" w:rsidRDefault="00CC0B51" w14:paraId="48F8756D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C0B51">
              <w:rPr>
                <w:rFonts w:ascii="Arial Narrow" w:hAnsi="Arial Narrow" w:cstheme="minorHAnsi"/>
              </w:rPr>
              <w:t>Persuasive Writing</w:t>
            </w:r>
          </w:p>
          <w:p w:rsidRPr="00CC0B51" w:rsidR="00CC0B51" w:rsidP="005D5134" w:rsidRDefault="00CC0B51" w14:paraId="6CDE8BB6" w14:textId="77777777">
            <w:pPr>
              <w:pStyle w:val="NoSpacing"/>
              <w:rPr>
                <w:rFonts w:ascii="Arial Narrow" w:hAnsi="Arial Narrow" w:cstheme="minorHAnsi"/>
              </w:rPr>
            </w:pPr>
            <w:r w:rsidRPr="00CC0B51">
              <w:rPr>
                <w:rFonts w:ascii="Arial Narrow" w:hAnsi="Arial Narrow" w:cstheme="minorHAnsi"/>
              </w:rPr>
              <w:t>Descriptive Writing</w:t>
            </w:r>
          </w:p>
          <w:p w:rsidRPr="00CC0B51" w:rsidR="00CC0B51" w:rsidP="005D5134" w:rsidRDefault="00CC0B51" w14:paraId="5FF520A3" w14:textId="48474452">
            <w:pPr>
              <w:pStyle w:val="NoSpacing"/>
              <w:rPr>
                <w:rFonts w:ascii="Arial Narrow" w:hAnsi="Arial Narrow" w:cstheme="minorHAnsi"/>
              </w:rPr>
            </w:pPr>
            <w:r w:rsidRPr="00CC0B51">
              <w:rPr>
                <w:rFonts w:ascii="Arial Narrow" w:hAnsi="Arial Narrow" w:cstheme="minorHAnsi"/>
              </w:rPr>
              <w:t>(Mixed-genre in preparation for moderation)</w:t>
            </w:r>
          </w:p>
        </w:tc>
      </w:tr>
    </w:tbl>
    <w:p w:rsidR="00063AE0" w:rsidRDefault="00063AE0" w14:paraId="7F131B96" w14:textId="77777777">
      <w:pPr>
        <w:rPr>
          <w:sz w:val="16"/>
          <w:szCs w:val="16"/>
        </w:rPr>
      </w:pPr>
    </w:p>
    <w:p w:rsidRPr="00604504" w:rsidR="00395E7A" w:rsidRDefault="00395E7A" w14:paraId="268CB684" w14:textId="464E9F2D">
      <w:pPr>
        <w:spacing w:after="160" w:line="259" w:lineRule="auto"/>
        <w:rPr>
          <w:sz w:val="16"/>
          <w:szCs w:val="16"/>
        </w:rPr>
      </w:pPr>
    </w:p>
    <w:sectPr w:rsidRPr="00604504" w:rsidR="00395E7A" w:rsidSect="00230519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101" w:rsidP="00717B38" w:rsidRDefault="00AD6101" w14:paraId="4A4951F8" w14:textId="77777777">
      <w:pPr>
        <w:spacing w:after="0" w:line="240" w:lineRule="auto"/>
      </w:pPr>
      <w:r>
        <w:separator/>
      </w:r>
    </w:p>
  </w:endnote>
  <w:endnote w:type="continuationSeparator" w:id="0">
    <w:p w:rsidR="00AD6101" w:rsidP="00717B38" w:rsidRDefault="00AD6101" w14:paraId="4DD1DF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ffy-TTF">
    <w:altName w:val="MS PGothic"/>
    <w:charset w:val="00"/>
    <w:family w:val="swiss"/>
    <w:pitch w:val="variable"/>
    <w:sig w:usb0="00000003" w:usb1="00000002" w:usb2="00000000" w:usb3="00000000" w:csb0="00000001" w:csb1="00000000"/>
  </w:font>
  <w:font w:name="BPreplay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009" w:csb1="00000000"/>
  </w:font>
  <w:font w:name="Tuffy">
    <w:altName w:val="Cambria Math"/>
    <w:charset w:val="00"/>
    <w:family w:val="swiss"/>
    <w:pitch w:val="variable"/>
    <w:sig w:usb0="00000001" w:usb1="520020FB" w:usb2="00000000" w:usb3="00000000" w:csb0="0000019F" w:csb1="00000000"/>
  </w:font>
  <w:font w:name="ChunkFive 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101" w:rsidP="00717B38" w:rsidRDefault="00AD6101" w14:paraId="6A2B8C61" w14:textId="77777777">
      <w:pPr>
        <w:spacing w:after="0" w:line="240" w:lineRule="auto"/>
      </w:pPr>
      <w:r>
        <w:separator/>
      </w:r>
    </w:p>
  </w:footnote>
  <w:footnote w:type="continuationSeparator" w:id="0">
    <w:p w:rsidR="00AD6101" w:rsidP="00717B38" w:rsidRDefault="00AD6101" w14:paraId="7F9A38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4945" w:type="dxa"/>
      <w:jc w:val="center"/>
      <w:shd w:val="clear" w:color="auto" w:fill="C5E0B3" w:themeFill="accent6" w:themeFillTint="66"/>
      <w:tblLook w:val="04A0" w:firstRow="1" w:lastRow="0" w:firstColumn="1" w:lastColumn="0" w:noHBand="0" w:noVBand="1"/>
    </w:tblPr>
    <w:tblGrid>
      <w:gridCol w:w="14945"/>
    </w:tblGrid>
    <w:tr w:rsidRPr="000D7CFF" w:rsidR="00AD6101" w:rsidTr="000D7CFF" w14:paraId="04646C44" w14:textId="77777777">
      <w:trPr>
        <w:trHeight w:val="1081"/>
        <w:jc w:val="center"/>
      </w:trPr>
      <w:tc>
        <w:tcPr>
          <w:tcW w:w="14945" w:type="dxa"/>
          <w:tcBorders>
            <w:top w:val="nil"/>
            <w:left w:val="nil"/>
            <w:bottom w:val="nil"/>
            <w:right w:val="nil"/>
          </w:tcBorders>
          <w:shd w:val="clear" w:color="auto" w:fill="C5E0B3" w:themeFill="accent6" w:themeFillTint="66"/>
        </w:tcPr>
        <w:p w:rsidRPr="000D7CFF" w:rsidR="00AD6101" w:rsidP="00F54C9D" w:rsidRDefault="00AD6101" w14:paraId="311A1C6E" w14:textId="232194E3">
          <w:pPr>
            <w:pStyle w:val="Title"/>
            <w:jc w:val="right"/>
            <w:rPr>
              <w:rFonts w:ascii="Arial Narrow" w:hAnsi="Arial Narrow"/>
              <w:sz w:val="44"/>
            </w:rPr>
          </w:pPr>
          <w:r w:rsidRPr="000D7CFF">
            <w:rPr>
              <w:rFonts w:ascii="Arial Narrow" w:hAnsi="Arial Narrow"/>
              <w:noProof/>
              <w:sz w:val="44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E3DB196" wp14:editId="6449C963">
                    <wp:simplePos x="0" y="0"/>
                    <wp:positionH relativeFrom="column">
                      <wp:posOffset>-364490</wp:posOffset>
                    </wp:positionH>
                    <wp:positionV relativeFrom="paragraph">
                      <wp:posOffset>-207645</wp:posOffset>
                    </wp:positionV>
                    <wp:extent cx="1200150" cy="1019175"/>
                    <wp:effectExtent l="19050" t="19050" r="19050" b="28575"/>
                    <wp:wrapNone/>
                    <wp:docPr id="2" name="Ov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00150" cy="10191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D6101" w:rsidP="000D7CFF" w:rsidRDefault="00AD6101" w14:paraId="2F7359B4" w14:textId="041D4FAE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4B137F" wp14:editId="3561CDB4">
                                      <wp:extent cx="594360" cy="591185"/>
                                      <wp:effectExtent l="0" t="0" r="0" b="0"/>
                                      <wp:docPr id="3" name="Picture 3" descr="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3" descr="Logo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94360" cy="5911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 w14:anchorId="7F925346">
                  <v:oval id="Oval 2" style="position:absolute;left:0;text-align:left;margin-left:-28.7pt;margin-top:-16.35pt;width:94.5pt;height:8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c5e0b3 [1305]" strokeweight="3pt" w14:anchorId="5E3DB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YBtwIAAP8FAAAOAAAAZHJzL2Uyb0RvYy54bWysVN1v2yAQf5+0/wHxvtrOkn5YdaqoVadJ&#10;3VqtnfpMMMRIGBiQ2NlfvwNsJ127PUzLg8N9/bj7cXeXV30r0Y5ZJ7SqcHGSY8QU1bVQmwp/f7r9&#10;cI6R80TVRGrFKrxnDl8t37+77EzJZrrRsmYWAYhyZWcq3HhvyixztGEtcSfaMAVGrm1LPIh2k9WW&#10;dIDeymyW56dZp21trKbMOdDeJCNeRnzOGfX3nDvmkaww5Obj18bvOnyz5SUpN5aYRtAhDfIPWbRE&#10;KLh0grohnqCtFa+gWkGtdpr7E6rbTHMuKIs1QDVF/ls1jw0xLNYC5Dgz0eT+Hyz9unuwSNQVnmGk&#10;SAtPdL8jEs0CM51xJTg8mgc7SA6Oocye2zb8QwGoj2zuJzZZ7xEFZQHvUyyAdAq2Ii8uirNFQM0O&#10;4cY6/4npFoVDhZmUwrhQMSnJ7s755D16BbXTUtS3QsoohC5h19IiSLnC600x4L/wkgp1Ff54XuR5&#10;RH5hjI12gCCUMuVPo5/ctl90naDnOfwCOClBDS2V1KejGmqakGKFR5eATSpQBjYTf/Hk95JFPPWN&#10;cXgBYGyW8ntZVUqpSKaG1Cxdvfjj1TIABmQONE3YA8Db2InnwT+Esjg6U/BA3N+Cp4h4s1Z+Cm6F&#10;0vatyqQf34sn/5GkRE1gyffrHpILx7Wu99CqVqcZdobeCuiaO+L8A7EwtNBpsIj8PXy41PDkejhh&#10;1Gj78y198IdZAitGHSyBCrsfW2IZRvKzgim7KObzsDWiMF+czUCwx5b1sUVt22sNfVjAyjM0HoO/&#10;l+ORW90+w75ahVvBRBSFuytMvR2Fa5+WE2w8ylar6AabwhB/px4NDeCB4DAST/0zsWYYHQ9T91WP&#10;C+PV+CTfEKn0aus1F3G2DrwO1MOWie07bMSwxo7l6HXY28tfAAAA//8DAFBLAwQUAAYACAAAACEA&#10;NLHeguEAAAALAQAADwAAAGRycy9kb3ducmV2LnhtbEyPwU7DMAyG70i8Q2Qkblu6brRT13RCSJzg&#10;AGUg7eY2pi00SdVkW8fT453g9lv+9Ptzvp1ML440+s5ZBYt5BIJs7XRnGwW7t8fZGoQPaDX2zpKC&#10;M3nYFtdXOWbanewrHcvQCC6xPkMFbQhDJqWvWzLo524gy7tPNxoMPI6N1COeuNz0Mo6iRBrsLF9o&#10;caCHlurv8mAUVM+J3r18+ejHvONHKJ+GenXeK3V7M91vQASawh8MF31Wh4KdKnew2otewewuXTHK&#10;YRmnIC7EcpGAqDjE6Rpkkcv/PxS/AAAA//8DAFBLAQItABQABgAIAAAAIQC2gziS/gAAAOEBAAAT&#10;AAAAAAAAAAAAAAAAAAAAAABbQ29udGVudF9UeXBlc10ueG1sUEsBAi0AFAAGAAgAAAAhADj9If/W&#10;AAAAlAEAAAsAAAAAAAAAAAAAAAAALwEAAF9yZWxzLy5yZWxzUEsBAi0AFAAGAAgAAAAhAEJGVgG3&#10;AgAA/wUAAA4AAAAAAAAAAAAAAAAALgIAAGRycy9lMm9Eb2MueG1sUEsBAi0AFAAGAAgAAAAhADSx&#10;3oLhAAAACwEAAA8AAAAAAAAAAAAAAAAAEQUAAGRycy9kb3ducmV2LnhtbFBLBQYAAAAABAAEAPMA&#10;AAAfBgAAAAA=&#10;">
                    <v:stroke joinstyle="miter"/>
                    <v:textbox>
                      <w:txbxContent>
                        <w:p w:rsidR="00AD6101" w:rsidP="000D7CFF" w:rsidRDefault="00AD6101" w14:paraId="672A6659" w14:textId="041D4FA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D8C70" wp14:editId="3561CDB4">
                                <wp:extent cx="594360" cy="591185"/>
                                <wp:effectExtent l="0" t="0" r="0" b="0"/>
                                <wp:docPr id="2105275474" name="Picture 3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4360" cy="5911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Pr="000D7CFF">
            <w:rPr>
              <w:rFonts w:ascii="Arial Narrow" w:hAnsi="Arial Narrow"/>
              <w:noProof/>
              <w:sz w:val="44"/>
              <w:lang w:eastAsia="en-GB"/>
            </w:rPr>
            <w:t>Hilton Lane</w:t>
          </w:r>
          <w:r w:rsidRPr="000D7CFF">
            <w:rPr>
              <w:rFonts w:ascii="Arial Narrow" w:hAnsi="Arial Narrow"/>
              <w:sz w:val="44"/>
            </w:rPr>
            <w:t xml:space="preserve"> Primary School</w:t>
          </w:r>
        </w:p>
        <w:p w:rsidRPr="000D7CFF" w:rsidR="00AD6101" w:rsidP="000966BB" w:rsidRDefault="00AD6101" w14:paraId="51C16C4B" w14:textId="77777777">
          <w:pPr>
            <w:pStyle w:val="Title"/>
            <w:tabs>
              <w:tab w:val="left" w:pos="5310"/>
              <w:tab w:val="right" w:pos="14729"/>
            </w:tabs>
          </w:pPr>
          <w:r w:rsidRPr="000D7CFF">
            <w:rPr>
              <w:rFonts w:ascii="Arial Narrow" w:hAnsi="Arial Narrow"/>
              <w:sz w:val="44"/>
            </w:rPr>
            <w:tab/>
          </w:r>
          <w:r w:rsidRPr="000D7CFF">
            <w:rPr>
              <w:rFonts w:ascii="Arial Narrow" w:hAnsi="Arial Narrow"/>
              <w:sz w:val="44"/>
            </w:rPr>
            <w:tab/>
          </w:r>
          <w:r w:rsidRPr="000D7CFF">
            <w:rPr>
              <w:rFonts w:ascii="Arial Narrow" w:hAnsi="Arial Narrow"/>
              <w:sz w:val="44"/>
            </w:rPr>
            <w:t>English Writing Overview</w:t>
          </w:r>
        </w:p>
      </w:tc>
    </w:tr>
  </w:tbl>
  <w:p w:rsidR="00AD6101" w:rsidRDefault="00AD6101" w14:paraId="1B9A19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2075"/>
    <w:multiLevelType w:val="hybridMultilevel"/>
    <w:tmpl w:val="59081E70"/>
    <w:lvl w:ilvl="0" w:tplc="7E7860A0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C96977"/>
    <w:multiLevelType w:val="multilevel"/>
    <w:tmpl w:val="75D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265534"/>
    <w:multiLevelType w:val="hybridMultilevel"/>
    <w:tmpl w:val="4684BB28"/>
    <w:lvl w:ilvl="0" w:tplc="DE06184A">
      <w:numFmt w:val="bullet"/>
      <w:lvlText w:val="•"/>
      <w:lvlJc w:val="left"/>
      <w:pPr>
        <w:ind w:left="1080" w:hanging="72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6F1072"/>
    <w:multiLevelType w:val="multilevel"/>
    <w:tmpl w:val="47E6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EBB4889"/>
    <w:multiLevelType w:val="hybridMultilevel"/>
    <w:tmpl w:val="6E58888E"/>
    <w:lvl w:ilvl="0" w:tplc="C7301026">
      <w:start w:val="1"/>
      <w:numFmt w:val="bullet"/>
      <w:pStyle w:val="Bullets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CB2834"/>
    <w:multiLevelType w:val="hybridMultilevel"/>
    <w:tmpl w:val="58088310"/>
    <w:lvl w:ilvl="0" w:tplc="B756E010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8146E4"/>
    <w:multiLevelType w:val="hybridMultilevel"/>
    <w:tmpl w:val="C99C10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66010F"/>
    <w:multiLevelType w:val="multilevel"/>
    <w:tmpl w:val="9B0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8"/>
  </w:num>
  <w:num w:numId="3">
    <w:abstractNumId w:val="4"/>
  </w:num>
  <w:num w:numId="4">
    <w:abstractNumId w:val="4"/>
  </w:num>
  <w:num w:numId="5">
    <w:abstractNumId w:val="3"/>
  </w:num>
  <w:num w:numId="6">
    <w:abstractNumId w:val="4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38"/>
    <w:rsid w:val="00000F34"/>
    <w:rsid w:val="00002211"/>
    <w:rsid w:val="00004A71"/>
    <w:rsid w:val="000125D1"/>
    <w:rsid w:val="000149C6"/>
    <w:rsid w:val="00023420"/>
    <w:rsid w:val="00023C91"/>
    <w:rsid w:val="00026B6D"/>
    <w:rsid w:val="000330F6"/>
    <w:rsid w:val="00036D03"/>
    <w:rsid w:val="000438C2"/>
    <w:rsid w:val="00044392"/>
    <w:rsid w:val="00045276"/>
    <w:rsid w:val="00047F2F"/>
    <w:rsid w:val="00050508"/>
    <w:rsid w:val="0005130B"/>
    <w:rsid w:val="00053447"/>
    <w:rsid w:val="00063AE0"/>
    <w:rsid w:val="00064675"/>
    <w:rsid w:val="00064A99"/>
    <w:rsid w:val="0007012C"/>
    <w:rsid w:val="000709B7"/>
    <w:rsid w:val="0007228D"/>
    <w:rsid w:val="0007322C"/>
    <w:rsid w:val="00075A72"/>
    <w:rsid w:val="00075B86"/>
    <w:rsid w:val="00080648"/>
    <w:rsid w:val="0008474B"/>
    <w:rsid w:val="0009274B"/>
    <w:rsid w:val="000966BB"/>
    <w:rsid w:val="000A0704"/>
    <w:rsid w:val="000A5156"/>
    <w:rsid w:val="000B1C2E"/>
    <w:rsid w:val="000B219F"/>
    <w:rsid w:val="000B7A5B"/>
    <w:rsid w:val="000C065A"/>
    <w:rsid w:val="000C2683"/>
    <w:rsid w:val="000C594E"/>
    <w:rsid w:val="000D286F"/>
    <w:rsid w:val="000D2ECC"/>
    <w:rsid w:val="000D3352"/>
    <w:rsid w:val="000D6068"/>
    <w:rsid w:val="000D7CFF"/>
    <w:rsid w:val="000E13DD"/>
    <w:rsid w:val="000E19FF"/>
    <w:rsid w:val="000E1A70"/>
    <w:rsid w:val="000E342F"/>
    <w:rsid w:val="000E69BE"/>
    <w:rsid w:val="000F0101"/>
    <w:rsid w:val="000F4099"/>
    <w:rsid w:val="00111A07"/>
    <w:rsid w:val="00113F0C"/>
    <w:rsid w:val="001166CF"/>
    <w:rsid w:val="00120189"/>
    <w:rsid w:val="00122582"/>
    <w:rsid w:val="00130B40"/>
    <w:rsid w:val="001509DC"/>
    <w:rsid w:val="001517BB"/>
    <w:rsid w:val="00152329"/>
    <w:rsid w:val="00160CD7"/>
    <w:rsid w:val="001728B0"/>
    <w:rsid w:val="001729A2"/>
    <w:rsid w:val="00176D7C"/>
    <w:rsid w:val="00182491"/>
    <w:rsid w:val="00185DE5"/>
    <w:rsid w:val="00194B55"/>
    <w:rsid w:val="001959A2"/>
    <w:rsid w:val="00196547"/>
    <w:rsid w:val="001977A4"/>
    <w:rsid w:val="001A2B07"/>
    <w:rsid w:val="001A5DAB"/>
    <w:rsid w:val="001B20A4"/>
    <w:rsid w:val="001B4947"/>
    <w:rsid w:val="001B6C4B"/>
    <w:rsid w:val="001D3769"/>
    <w:rsid w:val="001D4736"/>
    <w:rsid w:val="001E202C"/>
    <w:rsid w:val="001E51E2"/>
    <w:rsid w:val="001E5E5B"/>
    <w:rsid w:val="001E7BC8"/>
    <w:rsid w:val="001F2CD8"/>
    <w:rsid w:val="001F73B3"/>
    <w:rsid w:val="00201359"/>
    <w:rsid w:val="00223899"/>
    <w:rsid w:val="002244AB"/>
    <w:rsid w:val="00225263"/>
    <w:rsid w:val="002258C4"/>
    <w:rsid w:val="00230519"/>
    <w:rsid w:val="00236DD3"/>
    <w:rsid w:val="00240F44"/>
    <w:rsid w:val="00243EAD"/>
    <w:rsid w:val="00245FA5"/>
    <w:rsid w:val="00270BCF"/>
    <w:rsid w:val="002748B6"/>
    <w:rsid w:val="00276BF8"/>
    <w:rsid w:val="002839C2"/>
    <w:rsid w:val="00284127"/>
    <w:rsid w:val="00297FA0"/>
    <w:rsid w:val="002A4ABE"/>
    <w:rsid w:val="002B3E75"/>
    <w:rsid w:val="002C6283"/>
    <w:rsid w:val="002C75DB"/>
    <w:rsid w:val="002D113F"/>
    <w:rsid w:val="002D2A16"/>
    <w:rsid w:val="002D5C5F"/>
    <w:rsid w:val="002D5D37"/>
    <w:rsid w:val="002E0BE0"/>
    <w:rsid w:val="002E1B78"/>
    <w:rsid w:val="002E3EA0"/>
    <w:rsid w:val="002E7A13"/>
    <w:rsid w:val="002F0678"/>
    <w:rsid w:val="002F29C3"/>
    <w:rsid w:val="002F5752"/>
    <w:rsid w:val="002F5E50"/>
    <w:rsid w:val="0030018C"/>
    <w:rsid w:val="00302DDF"/>
    <w:rsid w:val="00307BC2"/>
    <w:rsid w:val="003120E1"/>
    <w:rsid w:val="00316A89"/>
    <w:rsid w:val="003172CF"/>
    <w:rsid w:val="0032463E"/>
    <w:rsid w:val="003252C9"/>
    <w:rsid w:val="00327050"/>
    <w:rsid w:val="00350744"/>
    <w:rsid w:val="00373BA3"/>
    <w:rsid w:val="00373E8D"/>
    <w:rsid w:val="003756C8"/>
    <w:rsid w:val="00380DA3"/>
    <w:rsid w:val="003928FB"/>
    <w:rsid w:val="00395E7A"/>
    <w:rsid w:val="003A2C1C"/>
    <w:rsid w:val="003B1AEE"/>
    <w:rsid w:val="003B6FE1"/>
    <w:rsid w:val="003C496B"/>
    <w:rsid w:val="003C5A9C"/>
    <w:rsid w:val="003D2C08"/>
    <w:rsid w:val="003D6321"/>
    <w:rsid w:val="003E1380"/>
    <w:rsid w:val="003E1A52"/>
    <w:rsid w:val="003E37B2"/>
    <w:rsid w:val="003E3907"/>
    <w:rsid w:val="003F11DE"/>
    <w:rsid w:val="00400C82"/>
    <w:rsid w:val="00401E2E"/>
    <w:rsid w:val="004023C2"/>
    <w:rsid w:val="004040E2"/>
    <w:rsid w:val="0040511A"/>
    <w:rsid w:val="00405A43"/>
    <w:rsid w:val="0041613F"/>
    <w:rsid w:val="00420A88"/>
    <w:rsid w:val="00421473"/>
    <w:rsid w:val="00422B96"/>
    <w:rsid w:val="004231A7"/>
    <w:rsid w:val="00423930"/>
    <w:rsid w:val="00431927"/>
    <w:rsid w:val="00433174"/>
    <w:rsid w:val="00437958"/>
    <w:rsid w:val="00445348"/>
    <w:rsid w:val="004512D0"/>
    <w:rsid w:val="004515FF"/>
    <w:rsid w:val="0045216D"/>
    <w:rsid w:val="00460F47"/>
    <w:rsid w:val="0047075A"/>
    <w:rsid w:val="0047208D"/>
    <w:rsid w:val="004830E2"/>
    <w:rsid w:val="0049571C"/>
    <w:rsid w:val="00495F88"/>
    <w:rsid w:val="00496A55"/>
    <w:rsid w:val="00496F11"/>
    <w:rsid w:val="004A241B"/>
    <w:rsid w:val="004A4B2E"/>
    <w:rsid w:val="004A5D90"/>
    <w:rsid w:val="004B1DC5"/>
    <w:rsid w:val="004B1E32"/>
    <w:rsid w:val="004B3D03"/>
    <w:rsid w:val="004B442A"/>
    <w:rsid w:val="004C4D8B"/>
    <w:rsid w:val="004C6553"/>
    <w:rsid w:val="004C6EAF"/>
    <w:rsid w:val="004D24C8"/>
    <w:rsid w:val="004D56DA"/>
    <w:rsid w:val="004D6A4E"/>
    <w:rsid w:val="004E1762"/>
    <w:rsid w:val="004E4038"/>
    <w:rsid w:val="004F09C0"/>
    <w:rsid w:val="004F5F5B"/>
    <w:rsid w:val="004F6B34"/>
    <w:rsid w:val="00500787"/>
    <w:rsid w:val="0050338E"/>
    <w:rsid w:val="005048FB"/>
    <w:rsid w:val="00512244"/>
    <w:rsid w:val="00520C4B"/>
    <w:rsid w:val="005237FF"/>
    <w:rsid w:val="00523A99"/>
    <w:rsid w:val="0054741E"/>
    <w:rsid w:val="00550972"/>
    <w:rsid w:val="00556D2F"/>
    <w:rsid w:val="00563921"/>
    <w:rsid w:val="00566357"/>
    <w:rsid w:val="005670A8"/>
    <w:rsid w:val="00573D77"/>
    <w:rsid w:val="00575020"/>
    <w:rsid w:val="00580AEA"/>
    <w:rsid w:val="00580C17"/>
    <w:rsid w:val="005A0C5B"/>
    <w:rsid w:val="005A18E6"/>
    <w:rsid w:val="005D5134"/>
    <w:rsid w:val="005D721F"/>
    <w:rsid w:val="005E3F41"/>
    <w:rsid w:val="005E79AF"/>
    <w:rsid w:val="005F1A2D"/>
    <w:rsid w:val="005F44CD"/>
    <w:rsid w:val="005F4FA6"/>
    <w:rsid w:val="00604504"/>
    <w:rsid w:val="0060494A"/>
    <w:rsid w:val="006053AC"/>
    <w:rsid w:val="006063AF"/>
    <w:rsid w:val="00623B21"/>
    <w:rsid w:val="00631485"/>
    <w:rsid w:val="00631B71"/>
    <w:rsid w:val="0063553A"/>
    <w:rsid w:val="00636573"/>
    <w:rsid w:val="00636DCF"/>
    <w:rsid w:val="00641237"/>
    <w:rsid w:val="00642E22"/>
    <w:rsid w:val="00643EC9"/>
    <w:rsid w:val="00647A0E"/>
    <w:rsid w:val="00647AED"/>
    <w:rsid w:val="00650D03"/>
    <w:rsid w:val="00651560"/>
    <w:rsid w:val="0065664B"/>
    <w:rsid w:val="006605DB"/>
    <w:rsid w:val="006611FC"/>
    <w:rsid w:val="00662DC8"/>
    <w:rsid w:val="00665852"/>
    <w:rsid w:val="006752C4"/>
    <w:rsid w:val="00675655"/>
    <w:rsid w:val="006920FB"/>
    <w:rsid w:val="00697B87"/>
    <w:rsid w:val="006A0CBC"/>
    <w:rsid w:val="006A1163"/>
    <w:rsid w:val="006A155E"/>
    <w:rsid w:val="006B5A6F"/>
    <w:rsid w:val="006B708D"/>
    <w:rsid w:val="006C1709"/>
    <w:rsid w:val="006C5782"/>
    <w:rsid w:val="006E7A71"/>
    <w:rsid w:val="006F2E4B"/>
    <w:rsid w:val="006F51F4"/>
    <w:rsid w:val="006F7014"/>
    <w:rsid w:val="00707BFB"/>
    <w:rsid w:val="00717B38"/>
    <w:rsid w:val="007200DB"/>
    <w:rsid w:val="00724201"/>
    <w:rsid w:val="00727220"/>
    <w:rsid w:val="007306DE"/>
    <w:rsid w:val="00731F11"/>
    <w:rsid w:val="00732C26"/>
    <w:rsid w:val="0073633B"/>
    <w:rsid w:val="00736714"/>
    <w:rsid w:val="00737CBD"/>
    <w:rsid w:val="007516EB"/>
    <w:rsid w:val="007534FF"/>
    <w:rsid w:val="00755B07"/>
    <w:rsid w:val="007607EF"/>
    <w:rsid w:val="00760DAE"/>
    <w:rsid w:val="00762128"/>
    <w:rsid w:val="007667BF"/>
    <w:rsid w:val="00766C13"/>
    <w:rsid w:val="00766CEB"/>
    <w:rsid w:val="0077034D"/>
    <w:rsid w:val="00770CBD"/>
    <w:rsid w:val="00785673"/>
    <w:rsid w:val="007A3A57"/>
    <w:rsid w:val="007B3478"/>
    <w:rsid w:val="007B3BFD"/>
    <w:rsid w:val="007B3E3D"/>
    <w:rsid w:val="007E04D2"/>
    <w:rsid w:val="007E06E3"/>
    <w:rsid w:val="007E3A54"/>
    <w:rsid w:val="008003A8"/>
    <w:rsid w:val="00801F7F"/>
    <w:rsid w:val="00804977"/>
    <w:rsid w:val="008151E1"/>
    <w:rsid w:val="00823D83"/>
    <w:rsid w:val="00824621"/>
    <w:rsid w:val="00825FAF"/>
    <w:rsid w:val="00827062"/>
    <w:rsid w:val="0083261B"/>
    <w:rsid w:val="00847132"/>
    <w:rsid w:val="00852B47"/>
    <w:rsid w:val="008564A7"/>
    <w:rsid w:val="008565B7"/>
    <w:rsid w:val="00866E23"/>
    <w:rsid w:val="008708FA"/>
    <w:rsid w:val="0087227F"/>
    <w:rsid w:val="008744FB"/>
    <w:rsid w:val="00877599"/>
    <w:rsid w:val="008800FF"/>
    <w:rsid w:val="0088030E"/>
    <w:rsid w:val="00880370"/>
    <w:rsid w:val="00881CB3"/>
    <w:rsid w:val="00883FC3"/>
    <w:rsid w:val="0088653E"/>
    <w:rsid w:val="008870E5"/>
    <w:rsid w:val="008923FA"/>
    <w:rsid w:val="008926D0"/>
    <w:rsid w:val="00894596"/>
    <w:rsid w:val="008A16DF"/>
    <w:rsid w:val="008A2078"/>
    <w:rsid w:val="008A3835"/>
    <w:rsid w:val="008A6FEA"/>
    <w:rsid w:val="008B214B"/>
    <w:rsid w:val="008B3351"/>
    <w:rsid w:val="008B35DA"/>
    <w:rsid w:val="008C0612"/>
    <w:rsid w:val="008C36CF"/>
    <w:rsid w:val="008C7D7A"/>
    <w:rsid w:val="008D1A0A"/>
    <w:rsid w:val="008D6D22"/>
    <w:rsid w:val="008E7CB7"/>
    <w:rsid w:val="008F19AC"/>
    <w:rsid w:val="00900322"/>
    <w:rsid w:val="00904CC3"/>
    <w:rsid w:val="00926D21"/>
    <w:rsid w:val="00931565"/>
    <w:rsid w:val="00934A7B"/>
    <w:rsid w:val="00941EA9"/>
    <w:rsid w:val="00942408"/>
    <w:rsid w:val="009424DE"/>
    <w:rsid w:val="009445DC"/>
    <w:rsid w:val="00946A6C"/>
    <w:rsid w:val="0095448A"/>
    <w:rsid w:val="00960A31"/>
    <w:rsid w:val="00962499"/>
    <w:rsid w:val="00966A57"/>
    <w:rsid w:val="0097267B"/>
    <w:rsid w:val="009741A9"/>
    <w:rsid w:val="009742F4"/>
    <w:rsid w:val="0097609B"/>
    <w:rsid w:val="00986FDA"/>
    <w:rsid w:val="00995EA0"/>
    <w:rsid w:val="009965AC"/>
    <w:rsid w:val="00997C3F"/>
    <w:rsid w:val="009A0483"/>
    <w:rsid w:val="009A31E1"/>
    <w:rsid w:val="009A4112"/>
    <w:rsid w:val="009D3A76"/>
    <w:rsid w:val="009D446F"/>
    <w:rsid w:val="009E1403"/>
    <w:rsid w:val="009E3C8F"/>
    <w:rsid w:val="009E5F1F"/>
    <w:rsid w:val="009E71E8"/>
    <w:rsid w:val="009F0D39"/>
    <w:rsid w:val="009F7B0E"/>
    <w:rsid w:val="00A00AC4"/>
    <w:rsid w:val="00A0574B"/>
    <w:rsid w:val="00A1159C"/>
    <w:rsid w:val="00A159C0"/>
    <w:rsid w:val="00A178C0"/>
    <w:rsid w:val="00A17956"/>
    <w:rsid w:val="00A26CCB"/>
    <w:rsid w:val="00A31DF2"/>
    <w:rsid w:val="00A32873"/>
    <w:rsid w:val="00A32F82"/>
    <w:rsid w:val="00A3454B"/>
    <w:rsid w:val="00A416C9"/>
    <w:rsid w:val="00A42DC5"/>
    <w:rsid w:val="00A5349A"/>
    <w:rsid w:val="00A542BF"/>
    <w:rsid w:val="00A54F73"/>
    <w:rsid w:val="00A56272"/>
    <w:rsid w:val="00A57B3D"/>
    <w:rsid w:val="00A60BEB"/>
    <w:rsid w:val="00A6649A"/>
    <w:rsid w:val="00A8354A"/>
    <w:rsid w:val="00A87A2D"/>
    <w:rsid w:val="00A97D6A"/>
    <w:rsid w:val="00AA56D9"/>
    <w:rsid w:val="00AB0AFF"/>
    <w:rsid w:val="00AB44AB"/>
    <w:rsid w:val="00AD2845"/>
    <w:rsid w:val="00AD5CF0"/>
    <w:rsid w:val="00AD6101"/>
    <w:rsid w:val="00AD7155"/>
    <w:rsid w:val="00AD753C"/>
    <w:rsid w:val="00AE4AC8"/>
    <w:rsid w:val="00AE5478"/>
    <w:rsid w:val="00AF2E50"/>
    <w:rsid w:val="00AF4140"/>
    <w:rsid w:val="00B06A5F"/>
    <w:rsid w:val="00B078F3"/>
    <w:rsid w:val="00B103B9"/>
    <w:rsid w:val="00B205D3"/>
    <w:rsid w:val="00B2156C"/>
    <w:rsid w:val="00B225A5"/>
    <w:rsid w:val="00B24571"/>
    <w:rsid w:val="00B24DE3"/>
    <w:rsid w:val="00B255E1"/>
    <w:rsid w:val="00B325C9"/>
    <w:rsid w:val="00B332A8"/>
    <w:rsid w:val="00B33436"/>
    <w:rsid w:val="00B3388A"/>
    <w:rsid w:val="00B34F7D"/>
    <w:rsid w:val="00B3719B"/>
    <w:rsid w:val="00B42C90"/>
    <w:rsid w:val="00B564CD"/>
    <w:rsid w:val="00B6144F"/>
    <w:rsid w:val="00B6402C"/>
    <w:rsid w:val="00B75851"/>
    <w:rsid w:val="00B80238"/>
    <w:rsid w:val="00B84D97"/>
    <w:rsid w:val="00B86B78"/>
    <w:rsid w:val="00B87D42"/>
    <w:rsid w:val="00B90480"/>
    <w:rsid w:val="00B93837"/>
    <w:rsid w:val="00B943A4"/>
    <w:rsid w:val="00BA21C6"/>
    <w:rsid w:val="00BA47A2"/>
    <w:rsid w:val="00BA5398"/>
    <w:rsid w:val="00BB1FD9"/>
    <w:rsid w:val="00BB2DCB"/>
    <w:rsid w:val="00BB3EA5"/>
    <w:rsid w:val="00BE1E15"/>
    <w:rsid w:val="00BF0226"/>
    <w:rsid w:val="00BF2150"/>
    <w:rsid w:val="00BF762A"/>
    <w:rsid w:val="00C018DA"/>
    <w:rsid w:val="00C01FAF"/>
    <w:rsid w:val="00C05EF3"/>
    <w:rsid w:val="00C06457"/>
    <w:rsid w:val="00C07598"/>
    <w:rsid w:val="00C10CB3"/>
    <w:rsid w:val="00C2010E"/>
    <w:rsid w:val="00C234AE"/>
    <w:rsid w:val="00C37C15"/>
    <w:rsid w:val="00C40CFC"/>
    <w:rsid w:val="00C52DA6"/>
    <w:rsid w:val="00C6006D"/>
    <w:rsid w:val="00C75E24"/>
    <w:rsid w:val="00C81D7F"/>
    <w:rsid w:val="00C8268C"/>
    <w:rsid w:val="00C83FB5"/>
    <w:rsid w:val="00C858E0"/>
    <w:rsid w:val="00CA089F"/>
    <w:rsid w:val="00CA4DAE"/>
    <w:rsid w:val="00CA509B"/>
    <w:rsid w:val="00CB3406"/>
    <w:rsid w:val="00CB7A6D"/>
    <w:rsid w:val="00CC0B51"/>
    <w:rsid w:val="00CC5607"/>
    <w:rsid w:val="00CD160F"/>
    <w:rsid w:val="00CE0807"/>
    <w:rsid w:val="00CE18E6"/>
    <w:rsid w:val="00CE2CD3"/>
    <w:rsid w:val="00CE3BA4"/>
    <w:rsid w:val="00CE41ED"/>
    <w:rsid w:val="00CE77C6"/>
    <w:rsid w:val="00CF015E"/>
    <w:rsid w:val="00CF0BF8"/>
    <w:rsid w:val="00CF2FE9"/>
    <w:rsid w:val="00CF4284"/>
    <w:rsid w:val="00CF46E0"/>
    <w:rsid w:val="00D001F5"/>
    <w:rsid w:val="00D00470"/>
    <w:rsid w:val="00D035EF"/>
    <w:rsid w:val="00D0466F"/>
    <w:rsid w:val="00D06CE1"/>
    <w:rsid w:val="00D07881"/>
    <w:rsid w:val="00D1113A"/>
    <w:rsid w:val="00D1256B"/>
    <w:rsid w:val="00D15490"/>
    <w:rsid w:val="00D22696"/>
    <w:rsid w:val="00D22FAA"/>
    <w:rsid w:val="00D2431A"/>
    <w:rsid w:val="00D2736D"/>
    <w:rsid w:val="00D30FEF"/>
    <w:rsid w:val="00D31F5F"/>
    <w:rsid w:val="00D444D3"/>
    <w:rsid w:val="00D45176"/>
    <w:rsid w:val="00D465BA"/>
    <w:rsid w:val="00D50FF8"/>
    <w:rsid w:val="00D53167"/>
    <w:rsid w:val="00D5385D"/>
    <w:rsid w:val="00D611EF"/>
    <w:rsid w:val="00D65F18"/>
    <w:rsid w:val="00D67170"/>
    <w:rsid w:val="00D6791D"/>
    <w:rsid w:val="00D703DF"/>
    <w:rsid w:val="00D71620"/>
    <w:rsid w:val="00D751F3"/>
    <w:rsid w:val="00D760E4"/>
    <w:rsid w:val="00D8262F"/>
    <w:rsid w:val="00D8531C"/>
    <w:rsid w:val="00D93633"/>
    <w:rsid w:val="00D95879"/>
    <w:rsid w:val="00D979B7"/>
    <w:rsid w:val="00DA5A96"/>
    <w:rsid w:val="00DA6C9C"/>
    <w:rsid w:val="00DE29F5"/>
    <w:rsid w:val="00DE2CA7"/>
    <w:rsid w:val="00DE432F"/>
    <w:rsid w:val="00DE7A18"/>
    <w:rsid w:val="00DF1A2B"/>
    <w:rsid w:val="00DF2938"/>
    <w:rsid w:val="00DF5551"/>
    <w:rsid w:val="00DF7FFD"/>
    <w:rsid w:val="00E0096B"/>
    <w:rsid w:val="00E07982"/>
    <w:rsid w:val="00E15A11"/>
    <w:rsid w:val="00E200FA"/>
    <w:rsid w:val="00E3363B"/>
    <w:rsid w:val="00E51C07"/>
    <w:rsid w:val="00E609BF"/>
    <w:rsid w:val="00E646C4"/>
    <w:rsid w:val="00E67701"/>
    <w:rsid w:val="00E67E3E"/>
    <w:rsid w:val="00E77022"/>
    <w:rsid w:val="00E85688"/>
    <w:rsid w:val="00E87364"/>
    <w:rsid w:val="00EA5C78"/>
    <w:rsid w:val="00EB01B5"/>
    <w:rsid w:val="00EB51E0"/>
    <w:rsid w:val="00EB7CC9"/>
    <w:rsid w:val="00EC62F7"/>
    <w:rsid w:val="00EC7A1C"/>
    <w:rsid w:val="00ED0FFE"/>
    <w:rsid w:val="00ED1A12"/>
    <w:rsid w:val="00ED1F88"/>
    <w:rsid w:val="00ED659A"/>
    <w:rsid w:val="00EE0460"/>
    <w:rsid w:val="00EE1AF6"/>
    <w:rsid w:val="00EE2806"/>
    <w:rsid w:val="00EE44E7"/>
    <w:rsid w:val="00EE5238"/>
    <w:rsid w:val="00EE6430"/>
    <w:rsid w:val="00EF54C7"/>
    <w:rsid w:val="00EF5707"/>
    <w:rsid w:val="00F03938"/>
    <w:rsid w:val="00F15786"/>
    <w:rsid w:val="00F159F9"/>
    <w:rsid w:val="00F161B3"/>
    <w:rsid w:val="00F2574D"/>
    <w:rsid w:val="00F25B47"/>
    <w:rsid w:val="00F37F19"/>
    <w:rsid w:val="00F4196C"/>
    <w:rsid w:val="00F446F1"/>
    <w:rsid w:val="00F503DB"/>
    <w:rsid w:val="00F5401E"/>
    <w:rsid w:val="00F54C9D"/>
    <w:rsid w:val="00F57947"/>
    <w:rsid w:val="00F60B12"/>
    <w:rsid w:val="00F634FF"/>
    <w:rsid w:val="00F6482F"/>
    <w:rsid w:val="00F66915"/>
    <w:rsid w:val="00F728D5"/>
    <w:rsid w:val="00F939BB"/>
    <w:rsid w:val="00FA05F6"/>
    <w:rsid w:val="00FA507C"/>
    <w:rsid w:val="00FA70A4"/>
    <w:rsid w:val="00FB38FF"/>
    <w:rsid w:val="00FC59A5"/>
    <w:rsid w:val="00FD2280"/>
    <w:rsid w:val="00FD5962"/>
    <w:rsid w:val="00FF5B0D"/>
    <w:rsid w:val="00FF7591"/>
    <w:rsid w:val="7AB6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30409C97"/>
  <w15:chartTrackingRefBased/>
  <w15:docId w15:val="{B6122DC8-F2D1-4553-8A90-4115BFFDF7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C7A1C"/>
    <w:pPr>
      <w:spacing w:after="200" w:line="276" w:lineRule="auto"/>
    </w:pPr>
    <w:rPr>
      <w:rFonts w:ascii="Calibri" w:hAnsi="Calibri" w:eastAsia="Calibri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B38"/>
    <w:pPr>
      <w:keepNext/>
      <w:keepLines/>
      <w:spacing w:after="0" w:line="240" w:lineRule="auto"/>
      <w:jc w:val="both"/>
      <w:outlineLvl w:val="2"/>
    </w:pPr>
    <w:rPr>
      <w:rFonts w:ascii="Tuffy-TTF" w:hAnsi="Tuffy-TTF" w:eastAsia="Times New Roman" w:cs="BPreplay"/>
      <w:b/>
      <w:color w:val="1C1C1C"/>
      <w:sz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9"/>
    <w:rsid w:val="00717B38"/>
    <w:rPr>
      <w:rFonts w:ascii="Tuffy-TTF" w:hAnsi="Tuffy-TTF" w:eastAsia="Times New Roman" w:cs="BPreplay"/>
      <w:b/>
      <w:color w:val="1C1C1C"/>
      <w:sz w:val="16"/>
      <w:szCs w:val="20"/>
    </w:rPr>
  </w:style>
  <w:style w:type="paragraph" w:styleId="ChecklistTable" w:customStyle="1">
    <w:name w:val="Checklist Table"/>
    <w:basedOn w:val="Normal"/>
    <w:link w:val="ChecklistTableChar"/>
    <w:qFormat/>
    <w:rsid w:val="00717B38"/>
    <w:pPr>
      <w:spacing w:after="0" w:line="216" w:lineRule="auto"/>
      <w:jc w:val="both"/>
    </w:pPr>
    <w:rPr>
      <w:rFonts w:ascii="Tuffy" w:hAnsi="Tuffy" w:cs="BPreplay"/>
      <w:i/>
      <w:color w:val="404040"/>
      <w:sz w:val="15"/>
      <w:szCs w:val="15"/>
    </w:rPr>
  </w:style>
  <w:style w:type="character" w:styleId="ChecklistTableChar" w:customStyle="1">
    <w:name w:val="Checklist Table Char"/>
    <w:link w:val="ChecklistTable"/>
    <w:rsid w:val="00717B38"/>
    <w:rPr>
      <w:rFonts w:ascii="Tuffy" w:hAnsi="Tuffy" w:eastAsia="Calibri" w:cs="BPreplay"/>
      <w:i/>
      <w:color w:val="404040"/>
      <w:sz w:val="15"/>
      <w:szCs w:val="15"/>
    </w:rPr>
  </w:style>
  <w:style w:type="paragraph" w:styleId="Bullets1" w:customStyle="1">
    <w:name w:val="Bullets 1"/>
    <w:basedOn w:val="Heading3"/>
    <w:link w:val="Bullets1Char"/>
    <w:qFormat/>
    <w:rsid w:val="00717B38"/>
    <w:pPr>
      <w:numPr>
        <w:numId w:val="1"/>
      </w:numPr>
      <w:spacing w:line="216" w:lineRule="auto"/>
    </w:pPr>
    <w:rPr>
      <w:b w:val="0"/>
      <w:sz w:val="15"/>
      <w:szCs w:val="15"/>
    </w:rPr>
  </w:style>
  <w:style w:type="character" w:styleId="Bullets1Char" w:customStyle="1">
    <w:name w:val="Bullets 1 Char"/>
    <w:link w:val="Bullets1"/>
    <w:rsid w:val="00717B38"/>
    <w:rPr>
      <w:rFonts w:ascii="Tuffy-TTF" w:hAnsi="Tuffy-TTF" w:eastAsia="Times New Roman" w:cs="BPreplay"/>
      <w:color w:val="1C1C1C"/>
      <w:sz w:val="15"/>
      <w:szCs w:val="15"/>
    </w:rPr>
  </w:style>
  <w:style w:type="character" w:styleId="Keystage" w:customStyle="1">
    <w:name w:val="Key stage"/>
    <w:basedOn w:val="DefaultParagraphFont"/>
    <w:uiPriority w:val="99"/>
    <w:rsid w:val="00717B38"/>
    <w:rPr>
      <w:rFonts w:ascii="ChunkFive Roman" w:hAnsi="ChunkFive Roman" w:cs="ChunkFive Roman"/>
      <w:sz w:val="28"/>
      <w:szCs w:val="28"/>
    </w:rPr>
  </w:style>
  <w:style w:type="table" w:styleId="TableGrid">
    <w:name w:val="Table Grid"/>
    <w:basedOn w:val="TableNormal"/>
    <w:uiPriority w:val="39"/>
    <w:rsid w:val="00717B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17B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7B38"/>
  </w:style>
  <w:style w:type="paragraph" w:styleId="Footer">
    <w:name w:val="footer"/>
    <w:basedOn w:val="Normal"/>
    <w:link w:val="FooterChar"/>
    <w:uiPriority w:val="99"/>
    <w:unhideWhenUsed/>
    <w:rsid w:val="00717B3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7B38"/>
  </w:style>
  <w:style w:type="paragraph" w:styleId="NormalWeb">
    <w:name w:val="Normal (Web)"/>
    <w:basedOn w:val="Normal"/>
    <w:uiPriority w:val="99"/>
    <w:semiHidden/>
    <w:unhideWhenUsed/>
    <w:rsid w:val="000D606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51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457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4C9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4C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Default" w:customStyle="1">
    <w:name w:val="Default"/>
    <w:rsid w:val="006F51F4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D28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84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60DAE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9e27d-7bcd-41a2-8525-15d76e6b04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90CCC97ECC4449452E5BB8A73696A" ma:contentTypeVersion="7" ma:contentTypeDescription="Create a new document." ma:contentTypeScope="" ma:versionID="3efc4e1469437d36278476a4b7e2ecfb">
  <xsd:schema xmlns:xsd="http://www.w3.org/2001/XMLSchema" xmlns:xs="http://www.w3.org/2001/XMLSchema" xmlns:p="http://schemas.microsoft.com/office/2006/metadata/properties" xmlns:ns3="f399e27d-7bcd-41a2-8525-15d76e6b0419" xmlns:ns4="820bfc70-9354-44df-a388-2422ca479382" targetNamespace="http://schemas.microsoft.com/office/2006/metadata/properties" ma:root="true" ma:fieldsID="558e6e20f0d368eecad9b50d18ec7f71" ns3:_="" ns4:_="">
    <xsd:import namespace="f399e27d-7bcd-41a2-8525-15d76e6b0419"/>
    <xsd:import namespace="820bfc70-9354-44df-a388-2422ca4793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9e27d-7bcd-41a2-8525-15d76e6b0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fc70-9354-44df-a388-2422ca479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B28AD-11E8-4E95-97FA-058B6FA60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EC164-E60F-4331-8B2A-68B5D5ABEA7E}">
  <ds:schemaRefs>
    <ds:schemaRef ds:uri="http://schemas.microsoft.com/office/infopath/2007/PartnerControls"/>
    <ds:schemaRef ds:uri="http://www.w3.org/XML/1998/namespace"/>
    <ds:schemaRef ds:uri="820bfc70-9354-44df-a388-2422ca479382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399e27d-7bcd-41a2-8525-15d76e6b041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43F137-978E-4B12-9113-414C170AB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9e27d-7bcd-41a2-8525-15d76e6b0419"/>
    <ds:schemaRef ds:uri="820bfc70-9354-44df-a388-2422ca479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62575-B378-4E4B-B10F-8BDE6C74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4206</Words>
  <Characters>23975</Characters>
  <Application>Microsoft Office Word</Application>
  <DocSecurity>4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S. Cooper</dc:creator>
  <cp:keywords/>
  <dc:description/>
  <cp:lastModifiedBy>Ms H Oliver</cp:lastModifiedBy>
  <cp:revision>2</cp:revision>
  <cp:lastPrinted>2020-02-27T14:52:00Z</cp:lastPrinted>
  <dcterms:created xsi:type="dcterms:W3CDTF">2023-09-11T12:40:00Z</dcterms:created>
  <dcterms:modified xsi:type="dcterms:W3CDTF">2023-09-11T12:40:00Z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0x010100F4990CCC97ECC4449452E5BB8A73696A</vt:lpwstr>
  </property>
</Properties>
</file>