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000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1643"/>
        <w:gridCol w:w="620"/>
        <w:gridCol w:w="1560"/>
        <w:gridCol w:w="1701"/>
        <w:gridCol w:w="2268"/>
        <w:gridCol w:w="2835"/>
        <w:gridCol w:w="1984"/>
        <w:gridCol w:w="2415"/>
      </w:tblGrid>
      <w:tr w:rsidR="00265074" w:rsidRPr="00162CCD" w14:paraId="2CFE98EB" w14:textId="77777777" w:rsidTr="71AE862A">
        <w:trPr>
          <w:trHeight w:val="131"/>
        </w:trPr>
        <w:tc>
          <w:tcPr>
            <w:tcW w:w="1643" w:type="dxa"/>
            <w:shd w:val="clear" w:color="auto" w:fill="C5E0B3" w:themeFill="accent6" w:themeFillTint="66"/>
          </w:tcPr>
          <w:p w14:paraId="5BC024C6" w14:textId="77777777" w:rsidR="008E7CB7" w:rsidRPr="00162CCD" w:rsidRDefault="008E7CB7" w:rsidP="00F54C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C5E0B3" w:themeFill="accent6" w:themeFillTint="66"/>
          </w:tcPr>
          <w:p w14:paraId="754F9844" w14:textId="77777777" w:rsidR="008E7CB7" w:rsidRPr="00162CCD" w:rsidRDefault="008E7CB7" w:rsidP="00F54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EYFS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09916ED4" w14:textId="77777777" w:rsidR="008E7CB7" w:rsidRPr="00162CCD" w:rsidRDefault="008E7CB7" w:rsidP="00F54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Year 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B5573E3" w14:textId="77777777" w:rsidR="008E7CB7" w:rsidRPr="00162CCD" w:rsidRDefault="008E7CB7" w:rsidP="00F54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Year 2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84BA023" w14:textId="77777777" w:rsidR="008E7CB7" w:rsidRPr="00162CCD" w:rsidRDefault="008E7CB7" w:rsidP="00F54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Year 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84B1BEE" w14:textId="77777777" w:rsidR="008E7CB7" w:rsidRPr="00162CCD" w:rsidRDefault="008E7CB7" w:rsidP="00F54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Year 4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547B62A9" w14:textId="77777777" w:rsidR="008E7CB7" w:rsidRPr="00162CCD" w:rsidRDefault="008E7CB7" w:rsidP="00F54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Year 5</w:t>
            </w:r>
          </w:p>
        </w:tc>
        <w:tc>
          <w:tcPr>
            <w:tcW w:w="2415" w:type="dxa"/>
            <w:shd w:val="clear" w:color="auto" w:fill="C5E0B3" w:themeFill="accent6" w:themeFillTint="66"/>
          </w:tcPr>
          <w:p w14:paraId="1C84C823" w14:textId="77777777" w:rsidR="008E7CB7" w:rsidRPr="00162CCD" w:rsidRDefault="008E7CB7" w:rsidP="00F54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Year 6</w:t>
            </w:r>
          </w:p>
        </w:tc>
      </w:tr>
      <w:tr w:rsidR="00EB7CC9" w:rsidRPr="00162CCD" w14:paraId="1E3F2286" w14:textId="77777777" w:rsidTr="71AE862A">
        <w:trPr>
          <w:cantSplit/>
          <w:trHeight w:val="1125"/>
        </w:trPr>
        <w:tc>
          <w:tcPr>
            <w:tcW w:w="1643" w:type="dxa"/>
            <w:shd w:val="clear" w:color="auto" w:fill="C5E0B3" w:themeFill="accent6" w:themeFillTint="66"/>
          </w:tcPr>
          <w:p w14:paraId="3E3D3DAC" w14:textId="77777777" w:rsidR="00EE6430" w:rsidRPr="00162CCD" w:rsidRDefault="00FB38FF" w:rsidP="00F54C9D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National Curriculum</w:t>
            </w:r>
          </w:p>
          <w:p w14:paraId="4E73C234" w14:textId="77777777" w:rsidR="00FB38FF" w:rsidRPr="00162CCD" w:rsidRDefault="00FB38FF" w:rsidP="00F54C9D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(Design)</w:t>
            </w:r>
          </w:p>
        </w:tc>
        <w:tc>
          <w:tcPr>
            <w:tcW w:w="620" w:type="dxa"/>
          </w:tcPr>
          <w:p w14:paraId="49EE331C" w14:textId="77777777" w:rsidR="00EB7CC9" w:rsidRPr="00162CCD" w:rsidRDefault="00EB7CC9" w:rsidP="00F54C9D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22B9A6E" w14:textId="77777777" w:rsidR="00EB7CC9" w:rsidRPr="00162CCD" w:rsidRDefault="00FB38F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Design purposeful, functional, appealing </w:t>
            </w:r>
            <w:r w:rsidR="000D3352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products</w:t>
            </w: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for themselves and other users based on design criteria.</w:t>
            </w:r>
          </w:p>
          <w:p w14:paraId="6DD03EF5" w14:textId="5786A9B0" w:rsidR="00FB38FF" w:rsidRPr="00162CCD" w:rsidRDefault="00FB38F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Generate, develop model and communicate their ideas through talking, drawing, templates, mock ups and,</w:t>
            </w:r>
            <w:r w:rsidR="0015EEC8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</w:t>
            </w: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where appropriate, information and communication technology</w:t>
            </w:r>
          </w:p>
        </w:tc>
        <w:tc>
          <w:tcPr>
            <w:tcW w:w="9502" w:type="dxa"/>
            <w:gridSpan w:val="4"/>
          </w:tcPr>
          <w:p w14:paraId="690C2467" w14:textId="77777777" w:rsidR="00EB7CC9" w:rsidRPr="00162CCD" w:rsidRDefault="000D3352" w:rsidP="72086A90">
            <w:pPr>
              <w:jc w:val="center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Use research and develop design criteria to inform the design of innovative functional, appealing products that are fit for purpose, aimed at particular individuals or groups</w:t>
            </w:r>
          </w:p>
          <w:p w14:paraId="11DD76BC" w14:textId="77777777" w:rsidR="000D3352" w:rsidRPr="00162CCD" w:rsidRDefault="000D3352" w:rsidP="72086A90">
            <w:pPr>
              <w:jc w:val="center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Generate, develop, model and communicate their ideas through discussion, annotated sketches, cross-sectional and exploded diagrams, prototypes, pattern pieces and computer aided design</w:t>
            </w:r>
          </w:p>
          <w:p w14:paraId="7820D2AD" w14:textId="77777777" w:rsidR="000D3352" w:rsidRPr="00162CCD" w:rsidRDefault="000D3352" w:rsidP="72086A90">
            <w:pPr>
              <w:jc w:val="center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</w:tc>
      </w:tr>
      <w:tr w:rsidR="003D6321" w:rsidRPr="00162CCD" w14:paraId="1A3BF831" w14:textId="77777777" w:rsidTr="71AE862A">
        <w:trPr>
          <w:cantSplit/>
          <w:trHeight w:val="1125"/>
        </w:trPr>
        <w:tc>
          <w:tcPr>
            <w:tcW w:w="1643" w:type="dxa"/>
            <w:shd w:val="clear" w:color="auto" w:fill="C5E0B3" w:themeFill="accent6" w:themeFillTint="66"/>
          </w:tcPr>
          <w:p w14:paraId="771C22E7" w14:textId="77777777" w:rsidR="003D6321" w:rsidRPr="00162CCD" w:rsidRDefault="003D6321" w:rsidP="00F54C9D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  <w:p w14:paraId="4A985C42" w14:textId="7F3F59C9" w:rsidR="000C133A" w:rsidRPr="00162CCD" w:rsidRDefault="1C9619A4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  <w:r w:rsidRPr="7EB5336B">
              <w:rPr>
                <w:rFonts w:ascii="Arial Narrow" w:hAnsi="Arial Narrow" w:cstheme="majorBidi"/>
                <w:sz w:val="16"/>
                <w:szCs w:val="16"/>
              </w:rPr>
              <w:t xml:space="preserve">Hilton Lane Specific </w:t>
            </w:r>
          </w:p>
          <w:p w14:paraId="0D73E8EA" w14:textId="4B39B9CA" w:rsidR="000C133A" w:rsidRPr="00162CCD" w:rsidRDefault="1C9619A4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  <w:r w:rsidRPr="7EB5336B">
              <w:rPr>
                <w:rFonts w:ascii="Arial Narrow" w:hAnsi="Arial Narrow" w:cstheme="majorBidi"/>
                <w:sz w:val="16"/>
                <w:szCs w:val="16"/>
              </w:rPr>
              <w:t>(Design)</w:t>
            </w:r>
          </w:p>
        </w:tc>
        <w:tc>
          <w:tcPr>
            <w:tcW w:w="620" w:type="dxa"/>
          </w:tcPr>
          <w:p w14:paraId="32BB0930" w14:textId="77777777" w:rsidR="003D6321" w:rsidRPr="00162CCD" w:rsidRDefault="003D6321" w:rsidP="00F54C9D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890AC59" w14:textId="135CAE39" w:rsidR="4257E34F" w:rsidRDefault="4257E34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Smoothies </w:t>
            </w:r>
          </w:p>
          <w:p w14:paraId="62E5C5F8" w14:textId="0BB16929" w:rsidR="4257E34F" w:rsidRDefault="4257E34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-design a smoothie </w:t>
            </w:r>
          </w:p>
          <w:p w14:paraId="6B453928" w14:textId="70757D54" w:rsidR="7EB5336B" w:rsidRDefault="7EB5336B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621D718A" w14:textId="7D0BDE74" w:rsidR="2AEF72C0" w:rsidRDefault="2AEF72C0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Making a moving storybook</w:t>
            </w:r>
          </w:p>
          <w:p w14:paraId="18347EC0" w14:textId="0044B90A" w:rsidR="000C133A" w:rsidRPr="00162CCD" w:rsidRDefault="2A6B409E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-design a storybook using a familiar story that they know </w:t>
            </w:r>
          </w:p>
          <w:p w14:paraId="55DDAE52" w14:textId="2AF6BBE8" w:rsidR="000C133A" w:rsidRPr="00162CCD" w:rsidRDefault="000C133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07F90E1F" w14:textId="4696AA00" w:rsidR="000C133A" w:rsidRPr="00162CCD" w:rsidRDefault="62813E94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Constructing a windmill</w:t>
            </w:r>
          </w:p>
          <w:p w14:paraId="2731B5F7" w14:textId="17AECA06" w:rsidR="000C133A" w:rsidRPr="00162CCD" w:rsidRDefault="62813E94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-include individual preferences and requirements</w:t>
            </w:r>
          </w:p>
        </w:tc>
        <w:tc>
          <w:tcPr>
            <w:tcW w:w="1701" w:type="dxa"/>
          </w:tcPr>
          <w:p w14:paraId="0E8A7B80" w14:textId="6F75EAAF" w:rsidR="00625FB6" w:rsidRPr="00162CCD" w:rsidRDefault="3F8B7470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Baby bear’s chair </w:t>
            </w:r>
          </w:p>
          <w:p w14:paraId="64DA878B" w14:textId="115A9DA1" w:rsidR="00625FB6" w:rsidRPr="00162CCD" w:rsidRDefault="3F8B7470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-explore the concept and features of structures and the stability of different shapes </w:t>
            </w:r>
          </w:p>
          <w:p w14:paraId="68B36442" w14:textId="185685F7" w:rsidR="00625FB6" w:rsidRPr="00162CCD" w:rsidRDefault="00625FB6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18DFFC96" w14:textId="50E241E1" w:rsidR="00625FB6" w:rsidRPr="00162CCD" w:rsidRDefault="2E531054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Wheels and axles </w:t>
            </w:r>
          </w:p>
          <w:p w14:paraId="1CD6AAA2" w14:textId="571A1E81" w:rsidR="00625FB6" w:rsidRPr="00162CCD" w:rsidRDefault="159199D3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-design a moving vehicle </w:t>
            </w:r>
          </w:p>
        </w:tc>
        <w:tc>
          <w:tcPr>
            <w:tcW w:w="2268" w:type="dxa"/>
          </w:tcPr>
          <w:p w14:paraId="651C367F" w14:textId="021E18A9" w:rsidR="00381A34" w:rsidRPr="00162CCD" w:rsidRDefault="7744E4ED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Cushions </w:t>
            </w:r>
          </w:p>
          <w:p w14:paraId="534E694F" w14:textId="66292130" w:rsidR="00381A34" w:rsidRPr="00162CCD" w:rsidRDefault="233A3915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-design a cushion and its template </w:t>
            </w:r>
          </w:p>
          <w:p w14:paraId="19B42F00" w14:textId="60BA5362" w:rsidR="00381A34" w:rsidRPr="00162CCD" w:rsidRDefault="00381A34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2CDD5E0D" w14:textId="632B8194" w:rsidR="00381A34" w:rsidRPr="00162CCD" w:rsidRDefault="7744E4ED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Make a moving monster</w:t>
            </w:r>
          </w:p>
          <w:p w14:paraId="7ED2AFF5" w14:textId="7FBE0EB7" w:rsidR="00381A34" w:rsidRPr="00162CCD" w:rsidRDefault="09620AB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-explore different design options </w:t>
            </w:r>
          </w:p>
          <w:p w14:paraId="01CD7FEC" w14:textId="26DC8D6F" w:rsidR="00381A34" w:rsidRPr="00162CCD" w:rsidRDefault="00381A34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1CDEAF0E" w14:textId="52D044A7" w:rsidR="00381A34" w:rsidRPr="00162CCD" w:rsidRDefault="7744E4ED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Eating seasonally</w:t>
            </w:r>
          </w:p>
          <w:p w14:paraId="30869DFD" w14:textId="0F9CC48C" w:rsidR="00381A34" w:rsidRPr="00162CCD" w:rsidRDefault="3AEE0B5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-create a recipe that is healthy and nutritious using seasonal vegetables </w:t>
            </w:r>
          </w:p>
        </w:tc>
        <w:tc>
          <w:tcPr>
            <w:tcW w:w="2835" w:type="dxa"/>
          </w:tcPr>
          <w:p w14:paraId="7BD4A5AC" w14:textId="040E0D77" w:rsidR="00AA6871" w:rsidRPr="00162CCD" w:rsidRDefault="214E4B8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Torches</w:t>
            </w:r>
          </w:p>
          <w:p w14:paraId="3C42CE9A" w14:textId="1D1FD6C2" w:rsidR="00AA6871" w:rsidRPr="00162CCD" w:rsidRDefault="15898303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-design a torch</w:t>
            </w:r>
          </w:p>
          <w:p w14:paraId="4817A749" w14:textId="0601E1C8" w:rsidR="00AA6871" w:rsidRPr="00162CCD" w:rsidRDefault="00AA687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0B1E59B6" w14:textId="0784E255" w:rsidR="00AA6871" w:rsidRPr="00162CCD" w:rsidRDefault="214E4B8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bookmarkStart w:id="0" w:name="_Int_W2DY1gvi"/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Pavilions</w:t>
            </w:r>
            <w:bookmarkEnd w:id="0"/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</w:t>
            </w:r>
          </w:p>
          <w:p w14:paraId="6169FAB3" w14:textId="59F6BEC6" w:rsidR="00AA6871" w:rsidRPr="00162CCD" w:rsidRDefault="3AEADE6B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-design a frame structure </w:t>
            </w:r>
          </w:p>
          <w:p w14:paraId="7DEC9768" w14:textId="61246993" w:rsidR="00AA6871" w:rsidRPr="00162CCD" w:rsidRDefault="00AA687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791839EA" w14:textId="5370AE3A" w:rsidR="00AA6871" w:rsidRPr="00162CCD" w:rsidRDefault="00AA687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172B9D01" w14:textId="4330CE1B" w:rsidR="00AA6871" w:rsidRPr="00162CCD" w:rsidRDefault="214E4B8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Adapting a recipe </w:t>
            </w:r>
          </w:p>
          <w:p w14:paraId="55C64434" w14:textId="10B66703" w:rsidR="00AA6871" w:rsidRPr="00162CCD" w:rsidRDefault="10B1BC5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-design a biscuit to a given budget</w:t>
            </w:r>
          </w:p>
        </w:tc>
        <w:tc>
          <w:tcPr>
            <w:tcW w:w="1984" w:type="dxa"/>
          </w:tcPr>
          <w:p w14:paraId="5CCC8F67" w14:textId="29DB9B06" w:rsidR="00201CA7" w:rsidRPr="00162CCD" w:rsidRDefault="6A21CAA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Steady hand game </w:t>
            </w:r>
          </w:p>
          <w:p w14:paraId="06705812" w14:textId="33D38801" w:rsidR="33204E69" w:rsidRDefault="33204E6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-research and analyse a range of children’s toys</w:t>
            </w:r>
          </w:p>
          <w:p w14:paraId="45ADEDC6" w14:textId="11219C31" w:rsidR="6925695D" w:rsidRDefault="6925695D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1AE862A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-design a steady hand game </w:t>
            </w:r>
          </w:p>
          <w:p w14:paraId="4E8CBAD3" w14:textId="5DEB0841" w:rsidR="71AE862A" w:rsidRDefault="71AE862A" w:rsidP="71AE862A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54C73E26" w14:textId="2A7C8A17" w:rsidR="00201CA7" w:rsidRPr="00162CCD" w:rsidRDefault="6A21CAA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Stuffed toys </w:t>
            </w:r>
          </w:p>
          <w:p w14:paraId="371B7DDF" w14:textId="36117F7B" w:rsidR="00201CA7" w:rsidRPr="00162CCD" w:rsidRDefault="02FE510D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-design a stuffed toy</w:t>
            </w:r>
          </w:p>
          <w:p w14:paraId="34B16D65" w14:textId="0E30DC6F" w:rsidR="00201CA7" w:rsidRPr="00162CCD" w:rsidRDefault="00201CA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1D191169" w14:textId="36257A62" w:rsidR="00201CA7" w:rsidRPr="00162CCD" w:rsidRDefault="6A21CAA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What could be healthier?</w:t>
            </w:r>
          </w:p>
          <w:p w14:paraId="3AE2762F" w14:textId="3260C214" w:rsidR="00201CA7" w:rsidRPr="00162CCD" w:rsidRDefault="20F5A8D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-adapt a traditional recipe </w:t>
            </w:r>
          </w:p>
        </w:tc>
        <w:tc>
          <w:tcPr>
            <w:tcW w:w="2415" w:type="dxa"/>
          </w:tcPr>
          <w:p w14:paraId="487B7370" w14:textId="1D541C36" w:rsidR="00201CA7" w:rsidRPr="00162CCD" w:rsidRDefault="6A21CAA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Programming pioneers </w:t>
            </w:r>
          </w:p>
          <w:p w14:paraId="226D9381" w14:textId="1E0B4FA9" w:rsidR="00201CA7" w:rsidRPr="00162CCD" w:rsidRDefault="4CE34814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-develop ideas for a product with an embedded computer system that controls it </w:t>
            </w:r>
          </w:p>
          <w:p w14:paraId="292DD935" w14:textId="6108DFC5" w:rsidR="00201CA7" w:rsidRPr="00162CCD" w:rsidRDefault="2C35BAAD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-develop, model and communicate ideas for an embedded system which monitors and controls a door, a room or both</w:t>
            </w:r>
          </w:p>
          <w:p w14:paraId="28334C56" w14:textId="55CEBDB9" w:rsidR="2C35BAAD" w:rsidRDefault="2C35BAAD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-develop ideas for a product and start to write programs to monitor and control them</w:t>
            </w:r>
          </w:p>
          <w:p w14:paraId="1467C3B5" w14:textId="5089DB16" w:rsidR="00201CA7" w:rsidRPr="00162CCD" w:rsidRDefault="00201CA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43450A4B" w14:textId="4A6FC5EB" w:rsidR="00201CA7" w:rsidRPr="00162CCD" w:rsidRDefault="6A21CAA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Come dine with me </w:t>
            </w:r>
          </w:p>
          <w:p w14:paraId="02B74C73" w14:textId="64F9CAF2" w:rsidR="00201CA7" w:rsidRPr="00162CCD" w:rsidRDefault="16CFF406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-research and design a </w:t>
            </w:r>
            <w:bookmarkStart w:id="1" w:name="_Int_XsdebvGT"/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three-course</w:t>
            </w:r>
            <w:bookmarkEnd w:id="1"/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meal</w:t>
            </w:r>
          </w:p>
          <w:p w14:paraId="1A460774" w14:textId="0E3FEAD1" w:rsidR="026B6145" w:rsidRDefault="026B6145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-write a recipe </w:t>
            </w:r>
          </w:p>
          <w:p w14:paraId="2DBB9A32" w14:textId="6B1BEB6F" w:rsidR="00201CA7" w:rsidRPr="00162CCD" w:rsidRDefault="00201CA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73BAACBB" w14:textId="618B0EA5" w:rsidR="00201CA7" w:rsidRPr="00162CCD" w:rsidRDefault="6A21CAA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Automata toys </w:t>
            </w:r>
          </w:p>
          <w:p w14:paraId="4B050274" w14:textId="309C3A44" w:rsidR="00201CA7" w:rsidRPr="00162CCD" w:rsidRDefault="68246A4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-explore cams and make appropriate choices </w:t>
            </w:r>
          </w:p>
        </w:tc>
      </w:tr>
      <w:tr w:rsidR="7EB5336B" w14:paraId="6FC088BB" w14:textId="77777777" w:rsidTr="71AE862A">
        <w:trPr>
          <w:cantSplit/>
          <w:trHeight w:val="645"/>
        </w:trPr>
        <w:tc>
          <w:tcPr>
            <w:tcW w:w="1643" w:type="dxa"/>
            <w:shd w:val="clear" w:color="auto" w:fill="C5E0B3" w:themeFill="accent6" w:themeFillTint="66"/>
          </w:tcPr>
          <w:p w14:paraId="702078DC" w14:textId="1C5483E1" w:rsidR="7EB5336B" w:rsidRDefault="7EB5336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</w:p>
          <w:p w14:paraId="37E1E436" w14:textId="2474E71C" w:rsidR="21F63C29" w:rsidRDefault="21F63C29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  <w:r w:rsidRPr="7EB5336B">
              <w:rPr>
                <w:rFonts w:ascii="Arial Narrow" w:hAnsi="Arial Narrow" w:cstheme="majorBidi"/>
                <w:sz w:val="16"/>
                <w:szCs w:val="16"/>
              </w:rPr>
              <w:t>Vocabulary</w:t>
            </w:r>
          </w:p>
        </w:tc>
        <w:tc>
          <w:tcPr>
            <w:tcW w:w="620" w:type="dxa"/>
          </w:tcPr>
          <w:p w14:paraId="31BD1681" w14:textId="579D7488" w:rsidR="7EB5336B" w:rsidRDefault="7EB5336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1EA514" w14:textId="66C98E6C" w:rsidR="7EB5336B" w:rsidRDefault="6797DEF6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Design, healthy, smoothie</w:t>
            </w:r>
            <w:r w:rsidR="646BB051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, windmill</w:t>
            </w:r>
          </w:p>
        </w:tc>
        <w:tc>
          <w:tcPr>
            <w:tcW w:w="1701" w:type="dxa"/>
          </w:tcPr>
          <w:p w14:paraId="31B79BA8" w14:textId="62B8745A" w:rsidR="7EB5336B" w:rsidRDefault="4F009DBB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Stability, </w:t>
            </w:r>
            <w:r w:rsidR="00D303D5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fabric</w:t>
            </w:r>
            <w:r w:rsidR="6A77B825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, model, vehicle </w:t>
            </w:r>
          </w:p>
        </w:tc>
        <w:tc>
          <w:tcPr>
            <w:tcW w:w="2268" w:type="dxa"/>
          </w:tcPr>
          <w:p w14:paraId="1D5F2CBC" w14:textId="7B193FAF" w:rsidR="7EB5336B" w:rsidRDefault="2E910D58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Template, </w:t>
            </w:r>
            <w:r w:rsidR="14125615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design</w:t>
            </w:r>
            <w:r w:rsidR="00C227CE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(Y1)</w:t>
            </w:r>
            <w:r w:rsidR="14125615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, </w:t>
            </w:r>
            <w:r w:rsidR="2969E3A2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hygiene, flavour, balanced diet, seasonal </w:t>
            </w:r>
          </w:p>
        </w:tc>
        <w:tc>
          <w:tcPr>
            <w:tcW w:w="2835" w:type="dxa"/>
          </w:tcPr>
          <w:p w14:paraId="29E3A578" w14:textId="0E20F644" w:rsidR="7EB5336B" w:rsidRDefault="53CDDBD0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Engineer</w:t>
            </w:r>
            <w:r w:rsidR="2E738259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, housing structure, </w:t>
            </w:r>
          </w:p>
        </w:tc>
        <w:tc>
          <w:tcPr>
            <w:tcW w:w="1984" w:type="dxa"/>
          </w:tcPr>
          <w:p w14:paraId="6C48205C" w14:textId="4D626F11" w:rsidR="7EB5336B" w:rsidRDefault="00C227CE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I</w:t>
            </w:r>
            <w:r w:rsidR="4CEAFCFE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ngredients, adapt</w:t>
            </w:r>
            <w: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, </w:t>
            </w:r>
            <w:r w:rsidR="17D8DCD6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product, stable</w:t>
            </w:r>
          </w:p>
          <w:p w14:paraId="273F72A9" w14:textId="734C01DB" w:rsidR="7EB5336B" w:rsidRDefault="7EB5336B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</w:tcPr>
          <w:p w14:paraId="02E9CD0E" w14:textId="4DF238CF" w:rsidR="7EB5336B" w:rsidRDefault="79D2C765" w:rsidP="72086A90">
            <w:pPr>
              <w:spacing w:line="259" w:lineRule="auto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Program, prototype, recipe</w:t>
            </w:r>
            <w:r w:rsidR="002A7484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0B7A5B" w:rsidRPr="00162CCD" w14:paraId="7F5B446D" w14:textId="77777777" w:rsidTr="71AE862A">
        <w:trPr>
          <w:cantSplit/>
          <w:trHeight w:val="132"/>
        </w:trPr>
        <w:tc>
          <w:tcPr>
            <w:tcW w:w="1643" w:type="dxa"/>
            <w:shd w:val="clear" w:color="auto" w:fill="C5E0B3" w:themeFill="accent6" w:themeFillTint="66"/>
          </w:tcPr>
          <w:p w14:paraId="09AD3C15" w14:textId="77777777" w:rsidR="00FB38FF" w:rsidRPr="00162CCD" w:rsidRDefault="00FB38FF" w:rsidP="00FB38FF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National Curriculum</w:t>
            </w:r>
          </w:p>
          <w:p w14:paraId="55E6A1A8" w14:textId="77777777" w:rsidR="000B7A5B" w:rsidRPr="00162CCD" w:rsidRDefault="00FB38FF" w:rsidP="00FB38FF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(Make)</w:t>
            </w:r>
          </w:p>
        </w:tc>
        <w:tc>
          <w:tcPr>
            <w:tcW w:w="620" w:type="dxa"/>
          </w:tcPr>
          <w:p w14:paraId="0BD4946F" w14:textId="77777777" w:rsidR="000B7A5B" w:rsidRPr="00162CCD" w:rsidRDefault="000B7A5B" w:rsidP="00F54C9D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754F171A" w14:textId="236C55DE" w:rsidR="000B7A5B" w:rsidRPr="00162CCD" w:rsidRDefault="00FB38F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Select </w:t>
            </w:r>
            <w:r w:rsidR="000C133A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from and use </w:t>
            </w:r>
            <w:r w:rsidR="000D3352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ran</w:t>
            </w: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ge of tools and equipment to perf</w:t>
            </w:r>
            <w:r w:rsidR="000C133A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orm practical tasks (e.g.</w:t>
            </w: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</w:t>
            </w:r>
            <w:r w:rsidR="00D303D5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cutting,</w:t>
            </w: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shaping, joining and finishing)</w:t>
            </w:r>
          </w:p>
          <w:p w14:paraId="763623CC" w14:textId="77777777" w:rsidR="00FB38FF" w:rsidRPr="00162CCD" w:rsidRDefault="00FB38F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Select from and use a wide range of materials and components, including construction materials, textiles and ingredients, according to their characteristics</w:t>
            </w:r>
          </w:p>
        </w:tc>
        <w:tc>
          <w:tcPr>
            <w:tcW w:w="9502" w:type="dxa"/>
            <w:gridSpan w:val="4"/>
          </w:tcPr>
          <w:p w14:paraId="160843EB" w14:textId="77777777" w:rsidR="000B7A5B" w:rsidRPr="00162CCD" w:rsidRDefault="000D3352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Select from and use a wider range of tools and equipment to perf</w:t>
            </w:r>
            <w:r w:rsidR="000C133A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orm practical tasks (e.g.</w:t>
            </w: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cutting shaping, joining and finishing) accurately</w:t>
            </w:r>
          </w:p>
          <w:p w14:paraId="56225D1F" w14:textId="77777777" w:rsidR="000D3352" w:rsidRPr="00162CCD" w:rsidRDefault="000D3352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Select from and use a wider range of materials and components, including construction materials, textiles and ingredients, according to their functional properties and aesthetic qualities</w:t>
            </w:r>
          </w:p>
        </w:tc>
      </w:tr>
      <w:tr w:rsidR="002F7735" w:rsidRPr="00162CCD" w14:paraId="6E23BBE2" w14:textId="77777777" w:rsidTr="71AE862A">
        <w:trPr>
          <w:cantSplit/>
          <w:trHeight w:val="1550"/>
        </w:trPr>
        <w:tc>
          <w:tcPr>
            <w:tcW w:w="1643" w:type="dxa"/>
            <w:shd w:val="clear" w:color="auto" w:fill="C5E0B3" w:themeFill="accent6" w:themeFillTint="66"/>
          </w:tcPr>
          <w:p w14:paraId="79F0D193" w14:textId="6EC784BB" w:rsidR="003D6321" w:rsidRPr="00162CCD" w:rsidRDefault="003D6321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</w:p>
          <w:p w14:paraId="1F1B11EE" w14:textId="43A67475" w:rsidR="003D6321" w:rsidRPr="00162CCD" w:rsidRDefault="3B57A4C3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  <w:r w:rsidRPr="7EB5336B">
              <w:rPr>
                <w:rFonts w:ascii="Arial Narrow" w:hAnsi="Arial Narrow" w:cstheme="majorBidi"/>
                <w:sz w:val="16"/>
                <w:szCs w:val="16"/>
              </w:rPr>
              <w:t xml:space="preserve">Hilton Lane Specific </w:t>
            </w:r>
          </w:p>
          <w:p w14:paraId="6B5D0574" w14:textId="67D011FA" w:rsidR="003D6321" w:rsidRPr="00162CCD" w:rsidRDefault="3B57A4C3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  <w:r w:rsidRPr="7EB5336B">
              <w:rPr>
                <w:rFonts w:ascii="Arial Narrow" w:hAnsi="Arial Narrow" w:cstheme="majorBidi"/>
                <w:sz w:val="16"/>
                <w:szCs w:val="16"/>
              </w:rPr>
              <w:t>(Make)</w:t>
            </w:r>
          </w:p>
        </w:tc>
        <w:tc>
          <w:tcPr>
            <w:tcW w:w="620" w:type="dxa"/>
          </w:tcPr>
          <w:p w14:paraId="6AA716B8" w14:textId="77777777" w:rsidR="003D6321" w:rsidRPr="00162CCD" w:rsidRDefault="003D6321" w:rsidP="00F54C9D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1AE3257" w14:textId="38753ED5" w:rsidR="2488DC5C" w:rsidRDefault="2488DC5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Making a moving storybook</w:t>
            </w:r>
          </w:p>
          <w:p w14:paraId="77A2A6B3" w14:textId="5E5B5DF7" w:rsidR="00625FB6" w:rsidRPr="00162CCD" w:rsidRDefault="2869146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</w:t>
            </w:r>
            <w:r w:rsidR="61CCD2F2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construct a moving storybook </w:t>
            </w:r>
          </w:p>
        </w:tc>
        <w:tc>
          <w:tcPr>
            <w:tcW w:w="1701" w:type="dxa"/>
          </w:tcPr>
          <w:p w14:paraId="36D888A3" w14:textId="4C4C6735" w:rsidR="00917D51" w:rsidRPr="00162CCD" w:rsidRDefault="29548EC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Pouches </w:t>
            </w:r>
          </w:p>
          <w:p w14:paraId="4E8F42EE" w14:textId="2EE66A2D" w:rsidR="00917D51" w:rsidRPr="00162CCD" w:rsidRDefault="29548EC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-to sew a running stitch </w:t>
            </w:r>
          </w:p>
          <w:p w14:paraId="044AC857" w14:textId="6B6BDDBB" w:rsidR="00917D51" w:rsidRPr="00162CCD" w:rsidRDefault="29548EC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-to cut fabric using a template </w:t>
            </w:r>
          </w:p>
          <w:p w14:paraId="091EF74D" w14:textId="148A4D5D" w:rsidR="00917D51" w:rsidRPr="00162CCD" w:rsidRDefault="29548EC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-decorate a pouch using fabric, glue or stitching </w:t>
            </w:r>
          </w:p>
          <w:p w14:paraId="01EC4B44" w14:textId="166F400D" w:rsidR="00917D51" w:rsidRPr="00162CCD" w:rsidRDefault="00917D5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6E37C380" w14:textId="58DCF8A8" w:rsidR="00917D51" w:rsidRPr="00162CCD" w:rsidRDefault="105BB88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Baby bear’s chair</w:t>
            </w:r>
          </w:p>
          <w:p w14:paraId="73CE9D0E" w14:textId="373E5798" w:rsidR="00917D51" w:rsidRPr="00162CCD" w:rsidRDefault="105BB88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-make a chair following design criteria</w:t>
            </w:r>
          </w:p>
          <w:p w14:paraId="4EF682C2" w14:textId="55672E58" w:rsidR="00917D51" w:rsidRPr="00162CCD" w:rsidRDefault="00917D5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3017EE5E" w14:textId="21C8EB01" w:rsidR="00917D51" w:rsidRPr="00162CCD" w:rsidRDefault="541A7E9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Wheels and axles </w:t>
            </w:r>
          </w:p>
          <w:p w14:paraId="5CFA1233" w14:textId="1B996EF4" w:rsidR="00917D51" w:rsidRPr="00162CCD" w:rsidRDefault="541A7E9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-make a moving</w:t>
            </w:r>
            <w:r w:rsidR="1A1B60BA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vehicle </w:t>
            </w:r>
          </w:p>
        </w:tc>
        <w:tc>
          <w:tcPr>
            <w:tcW w:w="2268" w:type="dxa"/>
          </w:tcPr>
          <w:p w14:paraId="012A74A7" w14:textId="021E18A9" w:rsidR="00917D51" w:rsidRPr="00162CCD" w:rsidRDefault="748767E8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Cushions </w:t>
            </w:r>
          </w:p>
          <w:p w14:paraId="2CD1B001" w14:textId="1916FABB" w:rsidR="00917D51" w:rsidRPr="00162CCD" w:rsidRDefault="028CABAE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-decorate fabric using applique and cross stitch</w:t>
            </w:r>
          </w:p>
          <w:p w14:paraId="682E9902" w14:textId="7FFA179A" w:rsidR="00917D51" w:rsidRPr="00162CCD" w:rsidRDefault="028CABAE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-assemble the parts of the cushion</w:t>
            </w:r>
          </w:p>
          <w:p w14:paraId="3BDAE171" w14:textId="401B03AA" w:rsidR="00917D51" w:rsidRPr="00162CCD" w:rsidRDefault="00917D5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5247974F" w14:textId="1D00551D" w:rsidR="00917D51" w:rsidRPr="00162CCD" w:rsidRDefault="00917D5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7CB501F3" w14:textId="632B8194" w:rsidR="00917D51" w:rsidRPr="00162CCD" w:rsidRDefault="748767E8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Make a moving monster</w:t>
            </w:r>
          </w:p>
          <w:p w14:paraId="0280E5C8" w14:textId="76CBD374" w:rsidR="00917D51" w:rsidRPr="00162CCD" w:rsidRDefault="5BA9D1D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-make a moving monster following the desi</w:t>
            </w:r>
            <w:r w:rsidR="6DC6F7A8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gn</w:t>
            </w:r>
          </w:p>
          <w:p w14:paraId="700490DA" w14:textId="523BC519" w:rsidR="00917D51" w:rsidRPr="00162CCD" w:rsidRDefault="00917D5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55A73E85" w14:textId="5F9C10C4" w:rsidR="00917D51" w:rsidRPr="00162CCD" w:rsidRDefault="748767E8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Eating seasonally</w:t>
            </w:r>
          </w:p>
          <w:p w14:paraId="5987ACCB" w14:textId="0C3F6242" w:rsidR="00917D51" w:rsidRPr="00162CCD" w:rsidRDefault="00917D5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379A3A4" w14:textId="040E0D77" w:rsidR="002F7735" w:rsidRPr="00162CCD" w:rsidRDefault="0F22EC9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Torches</w:t>
            </w:r>
          </w:p>
          <w:p w14:paraId="5FF7C535" w14:textId="516CA2B1" w:rsidR="002F7735" w:rsidRPr="00162CCD" w:rsidRDefault="4B7F688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-make a torch using electrical components </w:t>
            </w:r>
          </w:p>
          <w:p w14:paraId="52F619D2" w14:textId="0601E1C8" w:rsidR="002F7735" w:rsidRPr="00162CCD" w:rsidRDefault="002F7735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32A31AFD" w14:textId="0784E255" w:rsidR="002F7735" w:rsidRPr="00162CCD" w:rsidRDefault="0F22EC9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Pavilions </w:t>
            </w:r>
          </w:p>
          <w:p w14:paraId="23B23023" w14:textId="0F363146" w:rsidR="002F7735" w:rsidRPr="00162CCD" w:rsidRDefault="45C3DC8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-create a range of different shapes frame structures </w:t>
            </w:r>
          </w:p>
          <w:p w14:paraId="3376DDE6" w14:textId="2B722AED" w:rsidR="002F7735" w:rsidRPr="00162CCD" w:rsidRDefault="74E15D36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-build a frame structure </w:t>
            </w:r>
          </w:p>
          <w:p w14:paraId="1A2F7939" w14:textId="7FC8F78F" w:rsidR="002F7735" w:rsidRPr="00162CCD" w:rsidRDefault="74E15D36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-add cladding to a frame</w:t>
            </w:r>
            <w:r w:rsidR="2C0B710C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structure </w:t>
            </w:r>
          </w:p>
          <w:p w14:paraId="4D5A24E8" w14:textId="26AFE6E5" w:rsidR="002F7735" w:rsidRPr="00162CCD" w:rsidRDefault="002F7735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277E14C1" w14:textId="346A7512" w:rsidR="002F7735" w:rsidRPr="00162CCD" w:rsidRDefault="0F22EC9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Adapting a recipe</w:t>
            </w:r>
          </w:p>
          <w:p w14:paraId="0D9ACE1D" w14:textId="463E39F2" w:rsidR="002F7735" w:rsidRPr="00162CCD" w:rsidRDefault="01131170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-make and test a prototype </w:t>
            </w:r>
          </w:p>
          <w:p w14:paraId="6ADD9059" w14:textId="71C12B64" w:rsidR="002F7735" w:rsidRPr="00162CCD" w:rsidRDefault="01131170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-make a biscuit that meets the design brief </w:t>
            </w:r>
          </w:p>
        </w:tc>
        <w:tc>
          <w:tcPr>
            <w:tcW w:w="1984" w:type="dxa"/>
            <w:shd w:val="clear" w:color="auto" w:fill="FFFFFF" w:themeFill="background1"/>
          </w:tcPr>
          <w:p w14:paraId="4A0D9B72" w14:textId="59BF8009" w:rsidR="00F87C21" w:rsidRPr="00162CCD" w:rsidRDefault="63481362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Steady hand game </w:t>
            </w:r>
          </w:p>
          <w:p w14:paraId="0BBC98DC" w14:textId="278A2F10" w:rsidR="00F87C21" w:rsidRPr="00162CCD" w:rsidRDefault="63481362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-make electromagnetic motors and understand how they work </w:t>
            </w:r>
          </w:p>
          <w:p w14:paraId="6670A312" w14:textId="537D639D" w:rsidR="00F87C21" w:rsidRPr="00162CCD" w:rsidRDefault="71C5339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-construct a stable base </w:t>
            </w:r>
          </w:p>
          <w:p w14:paraId="5C5487F1" w14:textId="35AA362F" w:rsidR="00F87C21" w:rsidRPr="00162CCD" w:rsidRDefault="71C5339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-assemble electronics and complete their electronic game</w:t>
            </w:r>
          </w:p>
          <w:p w14:paraId="40CD3B8D" w14:textId="60352D93" w:rsidR="00F87C21" w:rsidRPr="00162CCD" w:rsidRDefault="00F87C2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43CD6E61" w14:textId="55926DDA" w:rsidR="00F87C21" w:rsidRPr="00162CCD" w:rsidRDefault="475F0544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Stuffed toys </w:t>
            </w:r>
          </w:p>
          <w:p w14:paraId="4DCC9048" w14:textId="473A6F6A" w:rsidR="00F87C21" w:rsidRPr="00162CCD" w:rsidRDefault="6250C3A5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-to create and add decorations to fabric </w:t>
            </w:r>
          </w:p>
          <w:p w14:paraId="09904579" w14:textId="13D04F94" w:rsidR="00F87C21" w:rsidRPr="00162CCD" w:rsidRDefault="6250C3A5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-use a blanket stitch to assemble the components of a stuffed toy </w:t>
            </w:r>
          </w:p>
          <w:p w14:paraId="2C1F9FD4" w14:textId="32F62549" w:rsidR="00F87C21" w:rsidRPr="00162CCD" w:rsidRDefault="00F87C2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7E4F1A64" w14:textId="4108A02A" w:rsidR="00F87C21" w:rsidRPr="00162CCD" w:rsidRDefault="66428D9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What could be healthier?</w:t>
            </w:r>
          </w:p>
          <w:p w14:paraId="3D1ECD92" w14:textId="1621F352" w:rsidR="00F87C21" w:rsidRPr="00162CCD" w:rsidRDefault="66428D9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-adapt a recipe and make a complete product </w:t>
            </w:r>
          </w:p>
        </w:tc>
        <w:tc>
          <w:tcPr>
            <w:tcW w:w="2415" w:type="dxa"/>
            <w:shd w:val="clear" w:color="auto" w:fill="FFFFFF" w:themeFill="background1"/>
          </w:tcPr>
          <w:p w14:paraId="2165539A" w14:textId="1D541C36" w:rsidR="00BB2E86" w:rsidRPr="00162CCD" w:rsidRDefault="298739F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Programming pioneers </w:t>
            </w:r>
          </w:p>
          <w:p w14:paraId="440653C5" w14:textId="08502BD5" w:rsidR="00BB2E86" w:rsidRPr="00162CCD" w:rsidRDefault="7F3F329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-start to write programs to monitor and control a product </w:t>
            </w:r>
          </w:p>
          <w:p w14:paraId="773D213E" w14:textId="470608C7" w:rsidR="00BB2E86" w:rsidRPr="00162CCD" w:rsidRDefault="7F3F329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-model and communicate ideas, using either prototype models or computer-aided design</w:t>
            </w:r>
          </w:p>
          <w:p w14:paraId="77225616" w14:textId="5089DB16" w:rsidR="00BB2E86" w:rsidRPr="00162CCD" w:rsidRDefault="00BB2E86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72276651" w14:textId="4A6FC5EB" w:rsidR="00BB2E86" w:rsidRPr="00162CCD" w:rsidRDefault="298739F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Come dine with me </w:t>
            </w:r>
          </w:p>
          <w:p w14:paraId="2648ADBE" w14:textId="113FFEB4" w:rsidR="00BB2E86" w:rsidRPr="00162CCD" w:rsidRDefault="1B9718C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-prepare a meal using a recipe </w:t>
            </w:r>
          </w:p>
          <w:p w14:paraId="449F8659" w14:textId="5DCA4B48" w:rsidR="00BB2E86" w:rsidRPr="00162CCD" w:rsidRDefault="00BB2E86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5EC990B6" w14:textId="6B1BEB6F" w:rsidR="00BB2E86" w:rsidRPr="00162CCD" w:rsidRDefault="00BB2E86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16F41C89" w14:textId="087BC416" w:rsidR="00BB2E86" w:rsidRPr="00162CCD" w:rsidRDefault="298739F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Automata toys</w:t>
            </w:r>
          </w:p>
          <w:p w14:paraId="77B02E42" w14:textId="27D281E1" w:rsidR="00BB2E86" w:rsidRPr="00162CCD" w:rsidRDefault="5574D93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-to </w:t>
            </w:r>
            <w:bookmarkStart w:id="2" w:name="_Int_YBDTExsS"/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assemble</w:t>
            </w:r>
            <w:bookmarkEnd w:id="2"/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a window display</w:t>
            </w:r>
          </w:p>
          <w:p w14:paraId="2B4AC2E6" w14:textId="6DE20390" w:rsidR="00BB2E86" w:rsidRPr="00162CCD" w:rsidRDefault="5574D93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-to assemble components to make a frame </w:t>
            </w:r>
          </w:p>
        </w:tc>
      </w:tr>
      <w:tr w:rsidR="7EB5336B" w14:paraId="75F7DC3D" w14:textId="77777777" w:rsidTr="71AE862A">
        <w:trPr>
          <w:cantSplit/>
          <w:trHeight w:val="690"/>
        </w:trPr>
        <w:tc>
          <w:tcPr>
            <w:tcW w:w="1643" w:type="dxa"/>
            <w:shd w:val="clear" w:color="auto" w:fill="C5E0B3" w:themeFill="accent6" w:themeFillTint="66"/>
          </w:tcPr>
          <w:p w14:paraId="574428EB" w14:textId="71AFD4DD" w:rsidR="7EB5336B" w:rsidRDefault="7EB5336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</w:p>
          <w:p w14:paraId="75E00852" w14:textId="5DF071BE" w:rsidR="24F55FFB" w:rsidRDefault="24F55FF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  <w:r w:rsidRPr="7EB5336B">
              <w:rPr>
                <w:rFonts w:ascii="Arial Narrow" w:hAnsi="Arial Narrow" w:cstheme="majorBidi"/>
                <w:sz w:val="16"/>
                <w:szCs w:val="16"/>
              </w:rPr>
              <w:t xml:space="preserve">Vocabulary </w:t>
            </w:r>
          </w:p>
        </w:tc>
        <w:tc>
          <w:tcPr>
            <w:tcW w:w="620" w:type="dxa"/>
          </w:tcPr>
          <w:p w14:paraId="5BA9B6B6" w14:textId="38E9158A" w:rsidR="7EB5336B" w:rsidRDefault="7EB5336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5E3DF1" w14:textId="110DA589" w:rsidR="7EB5336B" w:rsidRDefault="0006347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M</w:t>
            </w:r>
            <w:r w:rsidR="7BFC71B7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odel</w:t>
            </w:r>
            <w:r w:rsidR="00C227CE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,</w:t>
            </w:r>
            <w:r w:rsidR="7BFC71B7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tool, equipment, </w:t>
            </w:r>
            <w:bookmarkStart w:id="3" w:name="_Int_l8hRzfQM"/>
            <w:r w:rsidR="6AD246B5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materials,</w:t>
            </w:r>
            <w:bookmarkEnd w:id="3"/>
            <w:r w:rsidR="7BFC71B7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shaping, </w:t>
            </w:r>
            <w:r w:rsidR="3CE935C8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stiff, test,</w:t>
            </w:r>
          </w:p>
        </w:tc>
        <w:tc>
          <w:tcPr>
            <w:tcW w:w="1701" w:type="dxa"/>
          </w:tcPr>
          <w:p w14:paraId="0B8B13AB" w14:textId="4B3C1562" w:rsidR="7EB5336B" w:rsidRDefault="00D303D5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running stitch, sewing, thread, knot, fabric, needle</w:t>
            </w:r>
            <w: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, </w:t>
            </w:r>
            <w:r w:rsidR="044FD45E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Man-made, natural, </w:t>
            </w:r>
            <w:r w:rsidR="78717EA9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joining</w:t>
            </w:r>
            <w:r w:rsidR="4A519F3E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</w:t>
            </w:r>
            <w:r w:rsidR="4A519F3E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axles, axle holder</w:t>
            </w:r>
            <w:r w:rsidR="005873C8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, wheels. </w:t>
            </w:r>
            <w:bookmarkStart w:id="4" w:name="_GoBack"/>
            <w:bookmarkEnd w:id="4"/>
          </w:p>
        </w:tc>
        <w:tc>
          <w:tcPr>
            <w:tcW w:w="2268" w:type="dxa"/>
          </w:tcPr>
          <w:p w14:paraId="2F60E76A" w14:textId="0A39181C" w:rsidR="7EB5336B" w:rsidRDefault="71681360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Make, </w:t>
            </w:r>
            <w:r w:rsidR="183FB8A0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pivots, cutting, shaping, joining, finishing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6766A825" w14:textId="0401FD7A" w:rsidR="7EB5336B" w:rsidRDefault="08DFFBF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Assemble, attach, bake, mix</w:t>
            </w:r>
            <w:r w:rsidR="637E11D0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, stable, strong, frame, properties, </w:t>
            </w:r>
          </w:p>
        </w:tc>
        <w:tc>
          <w:tcPr>
            <w:tcW w:w="1984" w:type="dxa"/>
            <w:shd w:val="clear" w:color="auto" w:fill="FFFFFF" w:themeFill="background1"/>
          </w:tcPr>
          <w:p w14:paraId="5F225FD5" w14:textId="61190219" w:rsidR="7EB5336B" w:rsidRDefault="4552348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Stuffing, sew, applique, gluing, cut </w:t>
            </w:r>
          </w:p>
        </w:tc>
        <w:tc>
          <w:tcPr>
            <w:tcW w:w="2415" w:type="dxa"/>
            <w:shd w:val="clear" w:color="auto" w:fill="FFFFFF" w:themeFill="background1"/>
          </w:tcPr>
          <w:p w14:paraId="29422818" w14:textId="4045BDAE" w:rsidR="7EB5336B" w:rsidRDefault="4A1ED95D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Control, </w:t>
            </w:r>
            <w:r w:rsidR="7B08E1F2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cook, cross-contamination, cut, rotate, motion </w:t>
            </w:r>
          </w:p>
        </w:tc>
      </w:tr>
      <w:tr w:rsidR="00EE6430" w:rsidRPr="00162CCD" w14:paraId="43DDB3CF" w14:textId="77777777" w:rsidTr="71AE862A">
        <w:trPr>
          <w:cantSplit/>
          <w:trHeight w:val="523"/>
        </w:trPr>
        <w:tc>
          <w:tcPr>
            <w:tcW w:w="1643" w:type="dxa"/>
            <w:shd w:val="clear" w:color="auto" w:fill="C5E0B3" w:themeFill="accent6" w:themeFillTint="66"/>
          </w:tcPr>
          <w:p w14:paraId="6BEBAE22" w14:textId="77777777" w:rsidR="00FB38FF" w:rsidRPr="00162CCD" w:rsidRDefault="00FB38FF" w:rsidP="00FB38FF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National Curriculum</w:t>
            </w:r>
          </w:p>
          <w:p w14:paraId="4B8430E2" w14:textId="77777777" w:rsidR="00EE6430" w:rsidRPr="00162CCD" w:rsidRDefault="00FB38FF" w:rsidP="00FB38FF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(Evaluate)</w:t>
            </w:r>
          </w:p>
        </w:tc>
        <w:tc>
          <w:tcPr>
            <w:tcW w:w="620" w:type="dxa"/>
          </w:tcPr>
          <w:p w14:paraId="2954228C" w14:textId="77777777" w:rsidR="00EE6430" w:rsidRPr="00162CCD" w:rsidRDefault="00EE6430" w:rsidP="00F54C9D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1BBE2389" w14:textId="77777777" w:rsidR="00EE6430" w:rsidRPr="00162CCD" w:rsidRDefault="000D3352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Explore and evaluate a range of existing products</w:t>
            </w:r>
          </w:p>
          <w:p w14:paraId="68660DF7" w14:textId="77777777" w:rsidR="000D3352" w:rsidRPr="00162CCD" w:rsidRDefault="000D3352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Evaluate their ideas and products against design criteria</w:t>
            </w:r>
          </w:p>
        </w:tc>
        <w:tc>
          <w:tcPr>
            <w:tcW w:w="9502" w:type="dxa"/>
            <w:gridSpan w:val="4"/>
          </w:tcPr>
          <w:p w14:paraId="2E32BCB6" w14:textId="77777777" w:rsidR="00EE6430" w:rsidRPr="00162CCD" w:rsidRDefault="000D3352" w:rsidP="72086A90">
            <w:pPr>
              <w:jc w:val="center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Investigate and analyse a range of existing products, </w:t>
            </w:r>
          </w:p>
          <w:p w14:paraId="6B7E4EE2" w14:textId="77777777" w:rsidR="000D3352" w:rsidRPr="00162CCD" w:rsidRDefault="000D3352" w:rsidP="72086A90">
            <w:pPr>
              <w:jc w:val="center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Evaluate their ideas and products against their own design criteria and consider the views of other to improve their work</w:t>
            </w:r>
          </w:p>
          <w:p w14:paraId="67A519DA" w14:textId="77777777" w:rsidR="000D3352" w:rsidRPr="00162CCD" w:rsidRDefault="000D3352" w:rsidP="72086A90">
            <w:pPr>
              <w:jc w:val="center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Understand how key events and individuals in design and technology have helped shape the world</w:t>
            </w:r>
          </w:p>
        </w:tc>
      </w:tr>
      <w:tr w:rsidR="00F90F9C" w:rsidRPr="00162CCD" w14:paraId="77145F9F" w14:textId="77777777" w:rsidTr="71AE862A">
        <w:trPr>
          <w:cantSplit/>
          <w:trHeight w:val="745"/>
        </w:trPr>
        <w:tc>
          <w:tcPr>
            <w:tcW w:w="1643" w:type="dxa"/>
            <w:shd w:val="clear" w:color="auto" w:fill="C5E0B3" w:themeFill="accent6" w:themeFillTint="66"/>
          </w:tcPr>
          <w:p w14:paraId="634FA707" w14:textId="197CFCE6" w:rsidR="00F90F9C" w:rsidRPr="00162CCD" w:rsidRDefault="00F90F9C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</w:p>
          <w:p w14:paraId="07648FF6" w14:textId="70E80E2A" w:rsidR="00F90F9C" w:rsidRPr="00162CCD" w:rsidRDefault="2F5305F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  <w:r w:rsidRPr="7EB5336B">
              <w:rPr>
                <w:rFonts w:ascii="Arial Narrow" w:hAnsi="Arial Narrow" w:cstheme="majorBidi"/>
                <w:sz w:val="16"/>
                <w:szCs w:val="16"/>
              </w:rPr>
              <w:t xml:space="preserve">Hilton Lane Specific </w:t>
            </w:r>
          </w:p>
          <w:p w14:paraId="2B47F074" w14:textId="22425643" w:rsidR="00F90F9C" w:rsidRPr="00162CCD" w:rsidRDefault="2F5305F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  <w:r w:rsidRPr="7EB5336B">
              <w:rPr>
                <w:rFonts w:ascii="Arial Narrow" w:hAnsi="Arial Narrow" w:cstheme="majorBidi"/>
                <w:sz w:val="16"/>
                <w:szCs w:val="16"/>
              </w:rPr>
              <w:t>(Evaluate)</w:t>
            </w:r>
          </w:p>
        </w:tc>
        <w:tc>
          <w:tcPr>
            <w:tcW w:w="620" w:type="dxa"/>
          </w:tcPr>
          <w:p w14:paraId="01E06D55" w14:textId="77777777" w:rsidR="00F90F9C" w:rsidRPr="00162CCD" w:rsidRDefault="00F90F9C" w:rsidP="00F90F9C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006FEF6" w14:textId="2F04AB3E" w:rsidR="006F0FC8" w:rsidRPr="00162CCD" w:rsidRDefault="622EF52E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Making a moving storybook </w:t>
            </w:r>
          </w:p>
          <w:p w14:paraId="291B555F" w14:textId="2BC5AF77" w:rsidR="006F0FC8" w:rsidRPr="00162CCD" w:rsidRDefault="622EF52E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-evaluate their </w:t>
            </w:r>
            <w:r w:rsidR="2A42EFC7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finished product </w:t>
            </w:r>
          </w:p>
          <w:p w14:paraId="44431B3F" w14:textId="4DD1E34B" w:rsidR="006F0FC8" w:rsidRPr="00162CCD" w:rsidRDefault="006F0FC8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5111D71C" w14:textId="565B92CF" w:rsidR="006F0FC8" w:rsidRPr="00162CCD" w:rsidRDefault="065AFAA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Construct a windmill</w:t>
            </w:r>
          </w:p>
          <w:p w14:paraId="19A15404" w14:textId="03A2419E" w:rsidR="006F0FC8" w:rsidRPr="00162CCD" w:rsidRDefault="065AFAA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-evaluate my project and adapt design </w:t>
            </w:r>
          </w:p>
        </w:tc>
        <w:tc>
          <w:tcPr>
            <w:tcW w:w="1701" w:type="dxa"/>
          </w:tcPr>
          <w:p w14:paraId="40E13E0A" w14:textId="551D6AC0" w:rsidR="003F1A80" w:rsidRPr="00162CCD" w:rsidRDefault="2185E38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Baby bear’s chair </w:t>
            </w:r>
          </w:p>
          <w:p w14:paraId="58398922" w14:textId="375BBD0F" w:rsidR="003F1A80" w:rsidRPr="00162CCD" w:rsidRDefault="2185E38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-evaluate the strength, stiffness and stability of their structure </w:t>
            </w:r>
          </w:p>
        </w:tc>
        <w:tc>
          <w:tcPr>
            <w:tcW w:w="2268" w:type="dxa"/>
          </w:tcPr>
          <w:p w14:paraId="1540E9FA" w14:textId="021E18A9" w:rsidR="001605A2" w:rsidRPr="00162CCD" w:rsidRDefault="59A8F304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Cushions </w:t>
            </w:r>
          </w:p>
          <w:p w14:paraId="481800DD" w14:textId="187C0111" w:rsidR="001605A2" w:rsidRPr="00162CCD" w:rsidRDefault="1522A73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-evaluate their cushion against their design criteria </w:t>
            </w:r>
          </w:p>
          <w:p w14:paraId="0EC18D42" w14:textId="769C8587" w:rsidR="001605A2" w:rsidRPr="00162CCD" w:rsidRDefault="001605A2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5E710B4C" w14:textId="632B8194" w:rsidR="001605A2" w:rsidRPr="00162CCD" w:rsidRDefault="59A8F304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Make a moving monster</w:t>
            </w:r>
          </w:p>
          <w:p w14:paraId="3BAFFB7F" w14:textId="041D159F" w:rsidR="001605A2" w:rsidRPr="00162CCD" w:rsidRDefault="48F00B26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-evaluate the movement of their product </w:t>
            </w:r>
          </w:p>
        </w:tc>
        <w:tc>
          <w:tcPr>
            <w:tcW w:w="2835" w:type="dxa"/>
          </w:tcPr>
          <w:p w14:paraId="7F81D712" w14:textId="040E0D77" w:rsidR="000B20E3" w:rsidRPr="00162CCD" w:rsidRDefault="20838B88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Torches</w:t>
            </w:r>
          </w:p>
          <w:p w14:paraId="4351702C" w14:textId="438098D2" w:rsidR="000B20E3" w:rsidRPr="00162CCD" w:rsidRDefault="57F8F8B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</w:t>
            </w:r>
            <w:r w:rsidR="74DBF59B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analyse and </w:t>
            </w: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evaluate </w:t>
            </w:r>
            <w:r w:rsidR="0E024982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electrical products </w:t>
            </w:r>
          </w:p>
          <w:p w14:paraId="502518C7" w14:textId="0601E1C8" w:rsidR="000B20E3" w:rsidRPr="00162CCD" w:rsidRDefault="000B20E3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466E4825" w14:textId="0784E255" w:rsidR="000B20E3" w:rsidRPr="00162CCD" w:rsidRDefault="20838B88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Pavilions </w:t>
            </w:r>
          </w:p>
          <w:p w14:paraId="1C1C949F" w14:textId="14DD2E36" w:rsidR="000B20E3" w:rsidRPr="00162CCD" w:rsidRDefault="2677B7C4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-evaluate the different shaped frame structures </w:t>
            </w:r>
          </w:p>
        </w:tc>
        <w:tc>
          <w:tcPr>
            <w:tcW w:w="1984" w:type="dxa"/>
          </w:tcPr>
          <w:p w14:paraId="05FA84D7" w14:textId="2D54E58D" w:rsidR="000B20E3" w:rsidRPr="00162CCD" w:rsidRDefault="75FC253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Steady hand game </w:t>
            </w:r>
          </w:p>
          <w:p w14:paraId="173503BC" w14:textId="21A8B54E" w:rsidR="000B20E3" w:rsidRPr="00162CCD" w:rsidRDefault="75FC253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-evaluate their own and others’ designs / games </w:t>
            </w:r>
          </w:p>
          <w:p w14:paraId="1B4041E0" w14:textId="5728C05B" w:rsidR="000B20E3" w:rsidRPr="00162CCD" w:rsidRDefault="000B20E3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7D420F7E" w14:textId="57A9B276" w:rsidR="000B20E3" w:rsidRPr="00162CCD" w:rsidRDefault="75FC253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Stuffed toys </w:t>
            </w:r>
          </w:p>
          <w:p w14:paraId="6FE084DB" w14:textId="67038B4E" w:rsidR="000B20E3" w:rsidRPr="00162CCD" w:rsidRDefault="37453FB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-evaluate their stuffed toy against design criteria </w:t>
            </w:r>
          </w:p>
        </w:tc>
        <w:tc>
          <w:tcPr>
            <w:tcW w:w="2415" w:type="dxa"/>
          </w:tcPr>
          <w:p w14:paraId="5341155F" w14:textId="1D541C36" w:rsidR="004E46C9" w:rsidRPr="00162CCD" w:rsidRDefault="37453FB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Programming pioneers </w:t>
            </w:r>
          </w:p>
          <w:p w14:paraId="6201A85C" w14:textId="5BC911E4" w:rsidR="004E46C9" w:rsidRPr="00162CCD" w:rsidRDefault="5E91A538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-evaluate the design for a computer-controlled system and consider the views of others to improve your work</w:t>
            </w:r>
          </w:p>
          <w:p w14:paraId="282407C0" w14:textId="5089DB16" w:rsidR="004E46C9" w:rsidRPr="00162CCD" w:rsidRDefault="004E46C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1E8164CC" w14:textId="4A6FC5EB" w:rsidR="004E46C9" w:rsidRPr="00162CCD" w:rsidRDefault="37453FB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Come dine with me </w:t>
            </w:r>
          </w:p>
          <w:p w14:paraId="4BF5D1DF" w14:textId="2C90ADDF" w:rsidR="004E46C9" w:rsidRPr="00162CCD" w:rsidRDefault="08846210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-evaluate their meal against design criteria </w:t>
            </w:r>
          </w:p>
          <w:p w14:paraId="5DBFA848" w14:textId="6B1BEB6F" w:rsidR="004E46C9" w:rsidRPr="00162CCD" w:rsidRDefault="004E46C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4DC820BE" w14:textId="6239F97C" w:rsidR="004E46C9" w:rsidRPr="00162CCD" w:rsidRDefault="37453FB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Automata toys</w:t>
            </w:r>
          </w:p>
          <w:p w14:paraId="26C88EA0" w14:textId="1113CC69" w:rsidR="004E46C9" w:rsidRPr="00162CCD" w:rsidRDefault="004E46C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</w:tc>
      </w:tr>
      <w:tr w:rsidR="7EB5336B" w14:paraId="7A0DA2FC" w14:textId="77777777" w:rsidTr="71AE862A">
        <w:trPr>
          <w:cantSplit/>
          <w:trHeight w:val="495"/>
        </w:trPr>
        <w:tc>
          <w:tcPr>
            <w:tcW w:w="1643" w:type="dxa"/>
            <w:shd w:val="clear" w:color="auto" w:fill="C5E0B3" w:themeFill="accent6" w:themeFillTint="66"/>
          </w:tcPr>
          <w:p w14:paraId="56D74B4C" w14:textId="222C997D" w:rsidR="7EB5336B" w:rsidRDefault="7EB5336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</w:p>
          <w:p w14:paraId="4A2CB4A8" w14:textId="133CE0C2" w:rsidR="1E9A9BC5" w:rsidRDefault="1E9A9BC5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  <w:r w:rsidRPr="7EB5336B">
              <w:rPr>
                <w:rFonts w:ascii="Arial Narrow" w:hAnsi="Arial Narrow" w:cstheme="majorBidi"/>
                <w:sz w:val="16"/>
                <w:szCs w:val="16"/>
              </w:rPr>
              <w:t>Vocabulary</w:t>
            </w:r>
          </w:p>
        </w:tc>
        <w:tc>
          <w:tcPr>
            <w:tcW w:w="620" w:type="dxa"/>
          </w:tcPr>
          <w:p w14:paraId="3C58B6EB" w14:textId="12E9C3FD" w:rsidR="7EB5336B" w:rsidRDefault="7EB5336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3BD7144" w14:textId="1D43A3CA" w:rsidR="7EB5336B" w:rsidRDefault="2E7A1EB6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Evaluate, </w:t>
            </w:r>
          </w:p>
        </w:tc>
        <w:tc>
          <w:tcPr>
            <w:tcW w:w="1701" w:type="dxa"/>
          </w:tcPr>
          <w:p w14:paraId="0D966B51" w14:textId="26FB65F6" w:rsidR="7EB5336B" w:rsidRDefault="3877AC9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Evaluate, stable</w:t>
            </w:r>
          </w:p>
        </w:tc>
        <w:tc>
          <w:tcPr>
            <w:tcW w:w="2268" w:type="dxa"/>
          </w:tcPr>
          <w:p w14:paraId="32541668" w14:textId="1E7E29F9" w:rsidR="7EB5336B" w:rsidRDefault="4173E4A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Evaluate, finishing </w:t>
            </w:r>
          </w:p>
        </w:tc>
        <w:tc>
          <w:tcPr>
            <w:tcW w:w="2835" w:type="dxa"/>
          </w:tcPr>
          <w:p w14:paraId="02A57860" w14:textId="6ED8D476" w:rsidR="7EB5336B" w:rsidRDefault="17CA1F30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Analyse, evaluate, structures </w:t>
            </w:r>
          </w:p>
        </w:tc>
        <w:tc>
          <w:tcPr>
            <w:tcW w:w="1984" w:type="dxa"/>
          </w:tcPr>
          <w:p w14:paraId="3C05BAA3" w14:textId="2338BD86" w:rsidR="7EB5336B" w:rsidRDefault="17CA1F30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Evaluate, criteria </w:t>
            </w:r>
          </w:p>
        </w:tc>
        <w:tc>
          <w:tcPr>
            <w:tcW w:w="2415" w:type="dxa"/>
          </w:tcPr>
          <w:p w14:paraId="20F4708D" w14:textId="7146A16E" w:rsidR="7EB5336B" w:rsidRDefault="7FDBD410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Program, input, output, algorithm, automatic </w:t>
            </w:r>
          </w:p>
        </w:tc>
      </w:tr>
      <w:tr w:rsidR="00F90F9C" w:rsidRPr="00162CCD" w14:paraId="4B21EEF3" w14:textId="77777777" w:rsidTr="71AE862A">
        <w:trPr>
          <w:cantSplit/>
          <w:trHeight w:val="841"/>
        </w:trPr>
        <w:tc>
          <w:tcPr>
            <w:tcW w:w="1643" w:type="dxa"/>
            <w:shd w:val="clear" w:color="auto" w:fill="C5E0B3" w:themeFill="accent6" w:themeFillTint="66"/>
          </w:tcPr>
          <w:p w14:paraId="63A54C3F" w14:textId="77777777" w:rsidR="00F90F9C" w:rsidRPr="00162CCD" w:rsidRDefault="00F90F9C" w:rsidP="00F90F9C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National Curriculum</w:t>
            </w:r>
          </w:p>
          <w:p w14:paraId="576B05E5" w14:textId="77777777" w:rsidR="00F90F9C" w:rsidRPr="00162CCD" w:rsidRDefault="00F90F9C" w:rsidP="00F90F9C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(Technical Knowledge)</w:t>
            </w:r>
          </w:p>
        </w:tc>
        <w:tc>
          <w:tcPr>
            <w:tcW w:w="620" w:type="dxa"/>
          </w:tcPr>
          <w:p w14:paraId="3FCE0971" w14:textId="77777777" w:rsidR="00F90F9C" w:rsidRPr="00162CCD" w:rsidRDefault="00F90F9C" w:rsidP="00F90F9C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E4D196D" w14:textId="77777777" w:rsidR="00F90F9C" w:rsidRPr="00162CCD" w:rsidRDefault="00F90F9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Build structures, exploring how they can be made stronger, stiffer and more stable.</w:t>
            </w:r>
          </w:p>
          <w:p w14:paraId="4ED56195" w14:textId="77777777" w:rsidR="00F90F9C" w:rsidRPr="00162CCD" w:rsidRDefault="00F90F9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Explore and use mechanisms (</w:t>
            </w:r>
            <w:r w:rsidR="003F1A80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e.g.</w:t>
            </w: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levers, sliders, wheels and axels) in their products</w:t>
            </w:r>
          </w:p>
        </w:tc>
        <w:tc>
          <w:tcPr>
            <w:tcW w:w="9502" w:type="dxa"/>
            <w:gridSpan w:val="4"/>
          </w:tcPr>
          <w:p w14:paraId="6B0D7C0D" w14:textId="77777777" w:rsidR="00F90F9C" w:rsidRPr="00162CCD" w:rsidRDefault="00F90F9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Apply their understanding of how to </w:t>
            </w:r>
            <w:proofErr w:type="gramStart"/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strengthen ,</w:t>
            </w:r>
            <w:proofErr w:type="gramEnd"/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stiffen and reinforce more complex structures</w:t>
            </w:r>
          </w:p>
          <w:p w14:paraId="7F5CE047" w14:textId="77777777" w:rsidR="00F90F9C" w:rsidRPr="00162CCD" w:rsidRDefault="00F90F9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Understand and use mechanical systems in their products (</w:t>
            </w:r>
            <w:r w:rsidR="003F1A80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e.g.</w:t>
            </w: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gears, pulleys, </w:t>
            </w:r>
            <w:proofErr w:type="gramStart"/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cams ,</w:t>
            </w:r>
            <w:proofErr w:type="gramEnd"/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levers and linkages)</w:t>
            </w:r>
          </w:p>
          <w:p w14:paraId="2914F0D1" w14:textId="77777777" w:rsidR="00F90F9C" w:rsidRPr="00162CCD" w:rsidRDefault="00F90F9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Understand and use electrical systems in their products (</w:t>
            </w:r>
            <w:r w:rsidR="003F1A80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e.g.</w:t>
            </w: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series circuits incorporating switches, bulbs, buzzers and motors)</w:t>
            </w:r>
          </w:p>
          <w:p w14:paraId="2367407E" w14:textId="77777777" w:rsidR="00F90F9C" w:rsidRPr="00162CCD" w:rsidRDefault="00F90F9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Apply their understanding of computing to program, monitor and control their products</w:t>
            </w:r>
          </w:p>
        </w:tc>
      </w:tr>
      <w:tr w:rsidR="00F90F9C" w:rsidRPr="00162CCD" w14:paraId="35E46275" w14:textId="77777777" w:rsidTr="71AE862A">
        <w:trPr>
          <w:cantSplit/>
          <w:trHeight w:val="416"/>
        </w:trPr>
        <w:tc>
          <w:tcPr>
            <w:tcW w:w="1643" w:type="dxa"/>
            <w:shd w:val="clear" w:color="auto" w:fill="C5E0B3" w:themeFill="accent6" w:themeFillTint="66"/>
          </w:tcPr>
          <w:p w14:paraId="76CD0650" w14:textId="77777777" w:rsidR="00F46BAA" w:rsidRPr="00162CCD" w:rsidRDefault="00F46BAA" w:rsidP="00F90F9C">
            <w:pPr>
              <w:tabs>
                <w:tab w:val="left" w:pos="761"/>
              </w:tabs>
              <w:rPr>
                <w:rFonts w:ascii="Arial Narrow" w:hAnsi="Arial Narrow" w:cstheme="majorHAnsi"/>
                <w:sz w:val="16"/>
                <w:szCs w:val="16"/>
              </w:rPr>
            </w:pPr>
          </w:p>
          <w:p w14:paraId="4312F036" w14:textId="72DE69DB" w:rsidR="00F46BAA" w:rsidRPr="00162CCD" w:rsidRDefault="4EDBEC10" w:rsidP="7EB5336B">
            <w:pPr>
              <w:tabs>
                <w:tab w:val="left" w:pos="761"/>
              </w:tabs>
              <w:rPr>
                <w:rFonts w:ascii="Arial Narrow" w:hAnsi="Arial Narrow" w:cstheme="majorBidi"/>
                <w:sz w:val="16"/>
                <w:szCs w:val="16"/>
              </w:rPr>
            </w:pPr>
            <w:r w:rsidRPr="7EB5336B">
              <w:rPr>
                <w:rFonts w:ascii="Arial Narrow" w:hAnsi="Arial Narrow" w:cstheme="majorBidi"/>
                <w:sz w:val="16"/>
                <w:szCs w:val="16"/>
              </w:rPr>
              <w:t xml:space="preserve">Hilton Lane Specific </w:t>
            </w:r>
          </w:p>
          <w:p w14:paraId="67940FF0" w14:textId="26394170" w:rsidR="00F46BAA" w:rsidRPr="00162CCD" w:rsidRDefault="4EDBEC10" w:rsidP="7EB5336B">
            <w:pPr>
              <w:tabs>
                <w:tab w:val="left" w:pos="761"/>
              </w:tabs>
              <w:rPr>
                <w:rFonts w:ascii="Arial Narrow" w:hAnsi="Arial Narrow" w:cstheme="majorBidi"/>
                <w:sz w:val="16"/>
                <w:szCs w:val="16"/>
              </w:rPr>
            </w:pPr>
            <w:r w:rsidRPr="7EB5336B">
              <w:rPr>
                <w:rFonts w:ascii="Arial Narrow" w:hAnsi="Arial Narrow" w:cstheme="majorBidi"/>
                <w:sz w:val="16"/>
                <w:szCs w:val="16"/>
              </w:rPr>
              <w:t>(Technical knowledge)</w:t>
            </w:r>
          </w:p>
          <w:p w14:paraId="36345D34" w14:textId="77777777" w:rsidR="00F46BAA" w:rsidRPr="00162CCD" w:rsidRDefault="00F46BAA" w:rsidP="00F90F9C">
            <w:pPr>
              <w:tabs>
                <w:tab w:val="left" w:pos="761"/>
              </w:tabs>
              <w:rPr>
                <w:rFonts w:ascii="Arial Narrow" w:hAnsi="Arial Narrow" w:cstheme="majorHAnsi"/>
                <w:sz w:val="16"/>
                <w:szCs w:val="16"/>
              </w:rPr>
            </w:pPr>
          </w:p>
          <w:p w14:paraId="11E866C4" w14:textId="77777777" w:rsidR="00F46BAA" w:rsidRPr="00162CCD" w:rsidRDefault="00F46BAA" w:rsidP="00F90F9C">
            <w:pPr>
              <w:tabs>
                <w:tab w:val="left" w:pos="761"/>
              </w:tabs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620" w:type="dxa"/>
          </w:tcPr>
          <w:p w14:paraId="1BBB1CA3" w14:textId="77777777" w:rsidR="00F90F9C" w:rsidRPr="00162CCD" w:rsidRDefault="00F90F9C" w:rsidP="00F90F9C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60EBC85" w14:textId="52976963" w:rsidR="00B55306" w:rsidRPr="00162CCD" w:rsidRDefault="60F48DB4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Making a moving storybook</w:t>
            </w:r>
          </w:p>
          <w:p w14:paraId="719A609A" w14:textId="14D09073" w:rsidR="00B55306" w:rsidRPr="00162CCD" w:rsidRDefault="60F48DB4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-use levers and sliders </w:t>
            </w:r>
          </w:p>
          <w:p w14:paraId="669EE42C" w14:textId="37CD2688" w:rsidR="00B55306" w:rsidRPr="00162CCD" w:rsidRDefault="00B55306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77088961" w14:textId="0D5E7447" w:rsidR="00B55306" w:rsidRPr="00162CCD" w:rsidRDefault="41D3B12D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Construct a windmill</w:t>
            </w:r>
          </w:p>
          <w:p w14:paraId="2D306E47" w14:textId="1B3328CD" w:rsidR="00B55306" w:rsidRPr="00162CCD" w:rsidRDefault="41D3B12D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-make a stable structure –assemble components of my structure </w:t>
            </w:r>
          </w:p>
        </w:tc>
        <w:tc>
          <w:tcPr>
            <w:tcW w:w="1701" w:type="dxa"/>
          </w:tcPr>
          <w:p w14:paraId="776DD794" w14:textId="0D43C4F5" w:rsidR="00917D51" w:rsidRPr="00162CCD" w:rsidRDefault="649553E3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Baby bear’s chair </w:t>
            </w:r>
          </w:p>
          <w:p w14:paraId="5D0A383F" w14:textId="36B6211C" w:rsidR="00917D51" w:rsidRPr="00162CCD" w:rsidRDefault="649553E3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-explore strength in different structures </w:t>
            </w:r>
          </w:p>
          <w:p w14:paraId="2550407F" w14:textId="56AE56D0" w:rsidR="00917D51" w:rsidRPr="00162CCD" w:rsidRDefault="649553E3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-understand the shape of the structure affects its strength</w:t>
            </w:r>
          </w:p>
          <w:p w14:paraId="7CEE55AA" w14:textId="369B1449" w:rsidR="00917D51" w:rsidRPr="00162CCD" w:rsidRDefault="00917D5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6CB25832" w14:textId="50E241E1" w:rsidR="00917D51" w:rsidRPr="00162CCD" w:rsidRDefault="649553E3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Wheels and axles </w:t>
            </w:r>
          </w:p>
          <w:p w14:paraId="18E95899" w14:textId="01F11200" w:rsidR="00917D51" w:rsidRPr="00162CCD" w:rsidRDefault="649553E3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-understand how wheels move </w:t>
            </w:r>
          </w:p>
          <w:p w14:paraId="4858C28F" w14:textId="5DF982F6" w:rsidR="00917D51" w:rsidRPr="00162CCD" w:rsidRDefault="649553E3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-identify what stops wheels from turning</w:t>
            </w:r>
          </w:p>
          <w:p w14:paraId="47B1D3E2" w14:textId="75F7C478" w:rsidR="00917D51" w:rsidRPr="00162CCD" w:rsidRDefault="00917D51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2AEE6F" w14:textId="021E18A9" w:rsidR="00412D0F" w:rsidRPr="00162CCD" w:rsidRDefault="71A6882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Cushions </w:t>
            </w:r>
          </w:p>
          <w:p w14:paraId="3C79F256" w14:textId="4015DB22" w:rsidR="00412D0F" w:rsidRPr="00162CCD" w:rsidRDefault="2C48CBF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-know how to sew, cross stitch and applique </w:t>
            </w:r>
          </w:p>
          <w:p w14:paraId="5C2D0448" w14:textId="66474668" w:rsidR="00412D0F" w:rsidRPr="00162CCD" w:rsidRDefault="00412D0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4A005BCA" w14:textId="632B8194" w:rsidR="00412D0F" w:rsidRPr="00162CCD" w:rsidRDefault="71A6882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Make a moving monster</w:t>
            </w:r>
          </w:p>
          <w:p w14:paraId="6C625006" w14:textId="2090DE39" w:rsidR="00412D0F" w:rsidRPr="00162CCD" w:rsidRDefault="172CC38E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-study objects and understand how they move</w:t>
            </w:r>
          </w:p>
          <w:p w14:paraId="26291DFA" w14:textId="48ABAC4C" w:rsidR="00412D0F" w:rsidRPr="00162CCD" w:rsidRDefault="00412D0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1615FCDF" w14:textId="32039ABC" w:rsidR="00412D0F" w:rsidRPr="00162CCD" w:rsidRDefault="71A6882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Eating seasonally</w:t>
            </w:r>
          </w:p>
          <w:p w14:paraId="1E321981" w14:textId="1A0606C2" w:rsidR="00412D0F" w:rsidRPr="00162CCD" w:rsidRDefault="55E35499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-know that climate affects food growth</w:t>
            </w:r>
          </w:p>
          <w:p w14:paraId="2A5BCE91" w14:textId="0DAF8D87" w:rsidR="00412D0F" w:rsidRPr="00162CCD" w:rsidRDefault="55E35499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-know that importing food impacts the environment and is one of the reasons why we should eat seasonal foods grown in the UK</w:t>
            </w:r>
          </w:p>
        </w:tc>
        <w:tc>
          <w:tcPr>
            <w:tcW w:w="2835" w:type="dxa"/>
          </w:tcPr>
          <w:p w14:paraId="56B7580B" w14:textId="040E0D77" w:rsidR="001E2AD8" w:rsidRPr="00162CCD" w:rsidRDefault="314C8FD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Torches</w:t>
            </w:r>
          </w:p>
          <w:p w14:paraId="62BC04C6" w14:textId="2DA22DE1" w:rsidR="001E2AD8" w:rsidRPr="00162CCD" w:rsidRDefault="33C6F2D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-learn about electrical items and how they work</w:t>
            </w:r>
          </w:p>
          <w:p w14:paraId="0869F785" w14:textId="0601E1C8" w:rsidR="001E2AD8" w:rsidRPr="00162CCD" w:rsidRDefault="001E2AD8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5235149F" w14:textId="0784E255" w:rsidR="001E2AD8" w:rsidRPr="00162CCD" w:rsidRDefault="314C8FD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Pavilions </w:t>
            </w:r>
          </w:p>
          <w:p w14:paraId="2A98D414" w14:textId="39CF61C3" w:rsidR="001E2AD8" w:rsidRPr="00162CCD" w:rsidRDefault="53D828AD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-understand why we need to add cladding to our structure </w:t>
            </w:r>
          </w:p>
          <w:p w14:paraId="71B83C88" w14:textId="61246993" w:rsidR="001E2AD8" w:rsidRPr="00162CCD" w:rsidRDefault="001E2AD8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61E92F7E" w14:textId="5370AE3A" w:rsidR="001E2AD8" w:rsidRPr="00162CCD" w:rsidRDefault="001E2AD8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4CD1201D" w14:textId="3162DBD2" w:rsidR="001E2AD8" w:rsidRPr="00162CCD" w:rsidRDefault="001E2AD8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30079920" w14:textId="371562B2" w:rsidR="008F2ED0" w:rsidRPr="00162CCD" w:rsidRDefault="1B4BA9A8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Stuffed toys</w:t>
            </w:r>
          </w:p>
          <w:p w14:paraId="5672745B" w14:textId="45B89DF7" w:rsidR="008F2ED0" w:rsidRPr="00162CCD" w:rsidRDefault="1B4BA9A8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-sew a blanket stitch</w:t>
            </w:r>
          </w:p>
          <w:p w14:paraId="09CAF831" w14:textId="769791F8" w:rsidR="008F2ED0" w:rsidRPr="00162CCD" w:rsidRDefault="008F2ED0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1674F1C2" w14:textId="25BB3458" w:rsidR="008F2ED0" w:rsidRPr="00162CCD" w:rsidRDefault="41A3363E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What could be healthier?</w:t>
            </w:r>
          </w:p>
          <w:p w14:paraId="492976C2" w14:textId="3BCCD82C" w:rsidR="008F2ED0" w:rsidRPr="00162CCD" w:rsidRDefault="41A3363E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-to understand the term ‘healthy’</w:t>
            </w:r>
          </w:p>
          <w:p w14:paraId="4C0967EA" w14:textId="5C761BF4" w:rsidR="008F2ED0" w:rsidRPr="00162CCD" w:rsidRDefault="41A3363E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-to understand where food comes from</w:t>
            </w:r>
          </w:p>
        </w:tc>
        <w:tc>
          <w:tcPr>
            <w:tcW w:w="2415" w:type="dxa"/>
          </w:tcPr>
          <w:p w14:paraId="0B0B2BCF" w14:textId="1D541C36" w:rsidR="00ED20EE" w:rsidRPr="00162CCD" w:rsidRDefault="3781AFFE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Programming pioneers </w:t>
            </w:r>
          </w:p>
          <w:p w14:paraId="66C890FA" w14:textId="274DA532" w:rsidR="00ED20EE" w:rsidRPr="00162CCD" w:rsidRDefault="7A0490F5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-explain how computers and computer programs are used in a </w:t>
            </w:r>
            <w:bookmarkStart w:id="5" w:name="_Int_Rr5abY4R"/>
            <w:r w:rsidR="13BFF5E5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variety</w:t>
            </w:r>
            <w:bookmarkEnd w:id="5"/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of products </w:t>
            </w:r>
          </w:p>
          <w:p w14:paraId="10691717" w14:textId="7CD8D8B0" w:rsidR="00ED20EE" w:rsidRPr="00162CCD" w:rsidRDefault="00ED20EE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61BBB71C" w14:textId="4A6FC5EB" w:rsidR="00ED20EE" w:rsidRPr="00162CCD" w:rsidRDefault="3781AFFE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Come dine with me </w:t>
            </w:r>
          </w:p>
          <w:p w14:paraId="5A9780AC" w14:textId="384A2B22" w:rsidR="00ED20EE" w:rsidRPr="00162CCD" w:rsidRDefault="3126F86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-understand where food comes from</w:t>
            </w:r>
          </w:p>
          <w:p w14:paraId="29C9F448" w14:textId="457E99D9" w:rsidR="00ED20EE" w:rsidRPr="00162CCD" w:rsidRDefault="3126F86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-research a three-course meal</w:t>
            </w:r>
          </w:p>
          <w:p w14:paraId="55FB26D6" w14:textId="6B1BEB6F" w:rsidR="00ED20EE" w:rsidRPr="00162CCD" w:rsidRDefault="00ED20EE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  <w:p w14:paraId="799AA27B" w14:textId="37896404" w:rsidR="00ED20EE" w:rsidRPr="00162CCD" w:rsidRDefault="3781AFFE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Automata toys</w:t>
            </w:r>
          </w:p>
          <w:p w14:paraId="2A0250D9" w14:textId="0B282E3F" w:rsidR="00ED20EE" w:rsidRPr="00162CCD" w:rsidRDefault="0915D6C3" w:rsidP="72086A90">
            <w:pPr>
              <w:ind w:left="-57" w:right="-113"/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-to use woodworking tools </w:t>
            </w:r>
          </w:p>
        </w:tc>
      </w:tr>
      <w:tr w:rsidR="7EB5336B" w14:paraId="02E8278D" w14:textId="77777777" w:rsidTr="71AE862A">
        <w:trPr>
          <w:cantSplit/>
          <w:trHeight w:val="416"/>
        </w:trPr>
        <w:tc>
          <w:tcPr>
            <w:tcW w:w="1643" w:type="dxa"/>
            <w:shd w:val="clear" w:color="auto" w:fill="C5E0B3" w:themeFill="accent6" w:themeFillTint="66"/>
          </w:tcPr>
          <w:p w14:paraId="053F8621" w14:textId="6765CA44" w:rsidR="7EB5336B" w:rsidRDefault="7EB5336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</w:p>
          <w:p w14:paraId="3DEE9102" w14:textId="16C71AAB" w:rsidR="71627698" w:rsidRDefault="71627698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  <w:r w:rsidRPr="7EB5336B">
              <w:rPr>
                <w:rFonts w:ascii="Arial Narrow" w:hAnsi="Arial Narrow" w:cstheme="majorBidi"/>
                <w:sz w:val="16"/>
                <w:szCs w:val="16"/>
              </w:rPr>
              <w:t xml:space="preserve">Vocabulary </w:t>
            </w:r>
          </w:p>
          <w:p w14:paraId="75D852A8" w14:textId="7E626704" w:rsidR="7EB5336B" w:rsidRDefault="7EB5336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</w:p>
        </w:tc>
        <w:tc>
          <w:tcPr>
            <w:tcW w:w="620" w:type="dxa"/>
          </w:tcPr>
          <w:p w14:paraId="230742CA" w14:textId="48D635EA" w:rsidR="7EB5336B" w:rsidRDefault="7EB5336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1B3671" w14:textId="315FBFAF" w:rsidR="7EB5336B" w:rsidRDefault="09BFB1CE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Mechanism, sliders, finishing, lever, turbine, axle, </w:t>
            </w:r>
          </w:p>
        </w:tc>
        <w:tc>
          <w:tcPr>
            <w:tcW w:w="1701" w:type="dxa"/>
          </w:tcPr>
          <w:p w14:paraId="013CA30B" w14:textId="4AE99CD6" w:rsidR="7EB5336B" w:rsidRDefault="429184D3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Strength, move, structure </w:t>
            </w:r>
          </w:p>
        </w:tc>
        <w:tc>
          <w:tcPr>
            <w:tcW w:w="2268" w:type="dxa"/>
          </w:tcPr>
          <w:p w14:paraId="74061E85" w14:textId="3F46EB1B" w:rsidR="7EB5336B" w:rsidRDefault="53C6614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Cross stitch, applique, thread, knot, sew, secure, running stitch, attach,</w:t>
            </w:r>
            <w:r w:rsidR="68C11058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axle, gears, sliders, input, output</w:t>
            </w:r>
          </w:p>
        </w:tc>
        <w:tc>
          <w:tcPr>
            <w:tcW w:w="2835" w:type="dxa"/>
          </w:tcPr>
          <w:p w14:paraId="2F77CF1F" w14:textId="00E2483D" w:rsidR="7EB5336B" w:rsidRDefault="6BF0A16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Circuit, switch, bulb, buzzer, motor, electricity, light, </w:t>
            </w:r>
            <w:r w:rsidR="50EC9194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battery, conductor, insulator, housing, reflector</w:t>
            </w:r>
            <w:r w:rsidR="70F66350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, cladding, pavilion, properties </w:t>
            </w:r>
          </w:p>
        </w:tc>
        <w:tc>
          <w:tcPr>
            <w:tcW w:w="1984" w:type="dxa"/>
            <w:shd w:val="clear" w:color="auto" w:fill="auto"/>
          </w:tcPr>
          <w:p w14:paraId="2B437C20" w14:textId="1963ECA1" w:rsidR="7EB5336B" w:rsidRDefault="02F017F3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Electromagnetic motor, symmetrical, buzzer, wire, circuit, net, sew, pattern, </w:t>
            </w:r>
            <w:r w:rsidR="772B4F6E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blanket stitch, proportion, vegetables, substitute, reduce, nutrients</w:t>
            </w:r>
          </w:p>
        </w:tc>
        <w:tc>
          <w:tcPr>
            <w:tcW w:w="2415" w:type="dxa"/>
          </w:tcPr>
          <w:p w14:paraId="44FD0FC7" w14:textId="162BE2B5" w:rsidR="7EB5336B" w:rsidRDefault="32111633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Cam, mechanism, rotary motion, linear motion, axle, linkage, algorithm, control, automatic, program</w:t>
            </w:r>
          </w:p>
        </w:tc>
      </w:tr>
      <w:tr w:rsidR="00F90F9C" w:rsidRPr="00162CCD" w14:paraId="59CF4D2B" w14:textId="77777777" w:rsidTr="71AE862A">
        <w:trPr>
          <w:trHeight w:val="588"/>
        </w:trPr>
        <w:tc>
          <w:tcPr>
            <w:tcW w:w="1643" w:type="dxa"/>
            <w:shd w:val="clear" w:color="auto" w:fill="C5E0B3" w:themeFill="accent6" w:themeFillTint="66"/>
          </w:tcPr>
          <w:p w14:paraId="15A2033D" w14:textId="77777777" w:rsidR="00F90F9C" w:rsidRPr="00162CCD" w:rsidRDefault="00F90F9C" w:rsidP="00F90F9C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National Curriculum</w:t>
            </w:r>
          </w:p>
          <w:p w14:paraId="036301BF" w14:textId="77777777" w:rsidR="00F90F9C" w:rsidRPr="00162CCD" w:rsidRDefault="00F90F9C" w:rsidP="00F90F9C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(Cooking and Nutrition)</w:t>
            </w:r>
          </w:p>
        </w:tc>
        <w:tc>
          <w:tcPr>
            <w:tcW w:w="620" w:type="dxa"/>
          </w:tcPr>
          <w:p w14:paraId="0846B3EA" w14:textId="77777777" w:rsidR="00F90F9C" w:rsidRPr="00162CCD" w:rsidRDefault="00F90F9C" w:rsidP="00F90F9C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1B70BBFA" w14:textId="77777777" w:rsidR="00F90F9C" w:rsidRPr="00162CCD" w:rsidRDefault="00F90F9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Use basic principles of a healthy and varied diet to prepare dishes.</w:t>
            </w:r>
          </w:p>
          <w:p w14:paraId="4EE8207D" w14:textId="77777777" w:rsidR="00F90F9C" w:rsidRPr="00162CCD" w:rsidRDefault="00F90F9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Understand where food comes from </w:t>
            </w:r>
          </w:p>
        </w:tc>
        <w:tc>
          <w:tcPr>
            <w:tcW w:w="9502" w:type="dxa"/>
            <w:gridSpan w:val="4"/>
            <w:shd w:val="clear" w:color="auto" w:fill="auto"/>
          </w:tcPr>
          <w:p w14:paraId="3A333DDE" w14:textId="77777777" w:rsidR="00F90F9C" w:rsidRPr="00162CCD" w:rsidRDefault="00F90F9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Understand and apply the principles of a healthy and varied diet</w:t>
            </w:r>
          </w:p>
          <w:p w14:paraId="5AD93B0C" w14:textId="77777777" w:rsidR="00F90F9C" w:rsidRPr="00162CCD" w:rsidRDefault="00F90F9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Prepare and cook a variety of predominantly savoury dishes using a range of cooking techniques</w:t>
            </w:r>
          </w:p>
          <w:p w14:paraId="5ABB2D8C" w14:textId="46856C39" w:rsidR="00F90F9C" w:rsidRPr="00162CCD" w:rsidRDefault="00F90F9C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Understand seasonality,</w:t>
            </w:r>
            <w:r w:rsidR="529D24FD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</w:t>
            </w: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and know where and how a variety of ingredients are grown, reared, caught and processed.</w:t>
            </w:r>
          </w:p>
        </w:tc>
      </w:tr>
      <w:tr w:rsidR="00F90F9C" w:rsidRPr="00162CCD" w14:paraId="3BBF5599" w14:textId="77777777" w:rsidTr="71AE862A">
        <w:trPr>
          <w:trHeight w:val="588"/>
        </w:trPr>
        <w:tc>
          <w:tcPr>
            <w:tcW w:w="1643" w:type="dxa"/>
            <w:shd w:val="clear" w:color="auto" w:fill="C5E0B3" w:themeFill="accent6" w:themeFillTint="66"/>
          </w:tcPr>
          <w:p w14:paraId="00D04763" w14:textId="77777777" w:rsidR="00F90F9C" w:rsidRPr="00162CCD" w:rsidRDefault="00F90F9C" w:rsidP="00B82A73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620" w:type="dxa"/>
          </w:tcPr>
          <w:p w14:paraId="514F4F7F" w14:textId="77777777" w:rsidR="00F90F9C" w:rsidRPr="00162CCD" w:rsidRDefault="00F90F9C" w:rsidP="00B82A73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126F2A" w14:textId="22CAAD0C" w:rsidR="00F90F9C" w:rsidRPr="00162CCD" w:rsidRDefault="5891E930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Smoothies </w:t>
            </w:r>
          </w:p>
          <w:p w14:paraId="0A3C826A" w14:textId="79CE3104" w:rsidR="00F90F9C" w:rsidRPr="00162CCD" w:rsidRDefault="1849B57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-Identify if a food is a fruit o</w:t>
            </w:r>
            <w:r w:rsidR="510C3669"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r</w:t>
            </w: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 a vegetable </w:t>
            </w:r>
          </w:p>
          <w:p w14:paraId="70C1F7D5" w14:textId="546A03B2" w:rsidR="00F90F9C" w:rsidRPr="00162CCD" w:rsidRDefault="1849B57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-Identify where plants grow and which parts we eat </w:t>
            </w:r>
          </w:p>
          <w:p w14:paraId="33AEFE58" w14:textId="5B0320B1" w:rsidR="00F90F9C" w:rsidRPr="00162CCD" w:rsidRDefault="1849B57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-Taste and compare fruit and vegetables </w:t>
            </w:r>
          </w:p>
          <w:p w14:paraId="39FED5F7" w14:textId="567CC7D4" w:rsidR="00F90F9C" w:rsidRPr="00162CCD" w:rsidRDefault="1849B57A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lastRenderedPageBreak/>
              <w:t xml:space="preserve">-Make a fruit and vegetable smoothie  </w:t>
            </w:r>
          </w:p>
        </w:tc>
        <w:tc>
          <w:tcPr>
            <w:tcW w:w="1701" w:type="dxa"/>
          </w:tcPr>
          <w:p w14:paraId="24A4B598" w14:textId="77777777" w:rsidR="007F673F" w:rsidRPr="00162CCD" w:rsidRDefault="007F673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8DF6552" w14:textId="34A888B6" w:rsidR="00BB27D0" w:rsidRPr="00162CCD" w:rsidRDefault="3FEDF856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Eating seasonally </w:t>
            </w:r>
          </w:p>
          <w:p w14:paraId="04E84EB8" w14:textId="6F986A32" w:rsidR="00BB27D0" w:rsidRPr="00162CCD" w:rsidRDefault="33BBA1E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-create a recipe that is healthy and nutritious using seasonal vegetables</w:t>
            </w:r>
          </w:p>
          <w:p w14:paraId="7C0C1574" w14:textId="7B688931" w:rsidR="00BB27D0" w:rsidRPr="00162CCD" w:rsidRDefault="33BBA1E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-safely follow a recipe when cooking </w:t>
            </w:r>
          </w:p>
        </w:tc>
        <w:tc>
          <w:tcPr>
            <w:tcW w:w="2835" w:type="dxa"/>
            <w:shd w:val="clear" w:color="auto" w:fill="auto"/>
          </w:tcPr>
          <w:p w14:paraId="75FFB8CB" w14:textId="2BE0B1B7" w:rsidR="00BB27D0" w:rsidRPr="00162CCD" w:rsidRDefault="604691FB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Adapting a recipe</w:t>
            </w:r>
          </w:p>
          <w:p w14:paraId="7F1A7AC8" w14:textId="067791A2" w:rsidR="00BB27D0" w:rsidRPr="00162CCD" w:rsidRDefault="58736D8B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-follow a baking recipe </w:t>
            </w:r>
          </w:p>
          <w:p w14:paraId="347D821F" w14:textId="2476C91C" w:rsidR="00BB27D0" w:rsidRPr="00162CCD" w:rsidRDefault="58736D8B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-make and test a prototype </w:t>
            </w:r>
          </w:p>
          <w:p w14:paraId="7A3A60E2" w14:textId="3C9F1909" w:rsidR="00BB27D0" w:rsidRPr="00162CCD" w:rsidRDefault="58736D8B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-make a biscuit that meets a given design brief </w:t>
            </w:r>
          </w:p>
        </w:tc>
        <w:tc>
          <w:tcPr>
            <w:tcW w:w="1984" w:type="dxa"/>
            <w:shd w:val="clear" w:color="auto" w:fill="auto"/>
          </w:tcPr>
          <w:p w14:paraId="00540D16" w14:textId="1350FF6A" w:rsidR="00F90F9C" w:rsidRPr="00162CCD" w:rsidRDefault="567DC20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What could be healthier?</w:t>
            </w:r>
          </w:p>
          <w:p w14:paraId="3B8728CF" w14:textId="7B565973" w:rsidR="00F90F9C" w:rsidRPr="00162CCD" w:rsidRDefault="567DC20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-adapt a traditional recipe </w:t>
            </w:r>
          </w:p>
          <w:p w14:paraId="78343E41" w14:textId="68AE6C16" w:rsidR="00F90F9C" w:rsidRPr="00162CCD" w:rsidRDefault="567DC20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-to make a complete product </w:t>
            </w:r>
          </w:p>
        </w:tc>
        <w:tc>
          <w:tcPr>
            <w:tcW w:w="2415" w:type="dxa"/>
            <w:shd w:val="clear" w:color="auto" w:fill="auto"/>
          </w:tcPr>
          <w:p w14:paraId="72B530A1" w14:textId="6462E263" w:rsidR="00BB27D0" w:rsidRPr="00162CCD" w:rsidRDefault="13988231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Come dine with me </w:t>
            </w:r>
          </w:p>
          <w:p w14:paraId="42F7B9B9" w14:textId="336B9BE2" w:rsidR="00BB27D0" w:rsidRPr="00162CCD" w:rsidRDefault="1419BE6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-to understand where food comes from</w:t>
            </w:r>
          </w:p>
          <w:p w14:paraId="178A9D40" w14:textId="4EF73D94" w:rsidR="00BB27D0" w:rsidRPr="00162CCD" w:rsidRDefault="1419BE69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-prepare a meal using a recipe </w:t>
            </w:r>
          </w:p>
        </w:tc>
      </w:tr>
      <w:tr w:rsidR="7EB5336B" w14:paraId="34A0D27F" w14:textId="77777777" w:rsidTr="71AE862A">
        <w:trPr>
          <w:trHeight w:val="588"/>
        </w:trPr>
        <w:tc>
          <w:tcPr>
            <w:tcW w:w="1643" w:type="dxa"/>
            <w:shd w:val="clear" w:color="auto" w:fill="C5E0B3" w:themeFill="accent6" w:themeFillTint="66"/>
          </w:tcPr>
          <w:p w14:paraId="2FB5B35E" w14:textId="625F4078" w:rsidR="7EB5336B" w:rsidRDefault="7EB5336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</w:p>
          <w:p w14:paraId="7F057F64" w14:textId="24B371F0" w:rsidR="4F70F658" w:rsidRDefault="4F70F658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  <w:r w:rsidRPr="7EB5336B">
              <w:rPr>
                <w:rFonts w:ascii="Arial Narrow" w:hAnsi="Arial Narrow" w:cstheme="majorBidi"/>
                <w:sz w:val="16"/>
                <w:szCs w:val="16"/>
              </w:rPr>
              <w:t>Vocabulary</w:t>
            </w:r>
          </w:p>
        </w:tc>
        <w:tc>
          <w:tcPr>
            <w:tcW w:w="620" w:type="dxa"/>
          </w:tcPr>
          <w:p w14:paraId="150A521B" w14:textId="732BAC14" w:rsidR="7EB5336B" w:rsidRDefault="7EB5336B" w:rsidP="7EB5336B">
            <w:pPr>
              <w:rPr>
                <w:rFonts w:ascii="Arial Narrow" w:hAnsi="Arial Narrow" w:cstheme="majorBid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C3E889C" w14:textId="388B8E92" w:rsidR="7EB5336B" w:rsidRDefault="347EB53B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Mix, peel, cut, fruit, vegetable, seed</w:t>
            </w:r>
          </w:p>
        </w:tc>
        <w:tc>
          <w:tcPr>
            <w:tcW w:w="1701" w:type="dxa"/>
          </w:tcPr>
          <w:p w14:paraId="75FE9331" w14:textId="26F184FB" w:rsidR="7EB5336B" w:rsidRDefault="7EB5336B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E9A2275" w14:textId="34D56EB0" w:rsidR="7EB5336B" w:rsidRDefault="1EAB89E2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Slice, reared processed, seasonal, nutrition, fruit, vegetables,</w:t>
            </w:r>
          </w:p>
        </w:tc>
        <w:tc>
          <w:tcPr>
            <w:tcW w:w="2835" w:type="dxa"/>
            <w:shd w:val="clear" w:color="auto" w:fill="auto"/>
          </w:tcPr>
          <w:p w14:paraId="18A17A86" w14:textId="752918B8" w:rsidR="7EB5336B" w:rsidRDefault="07B017B7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Cut, bake, prepare, mix, mould, recipe, quantity </w:t>
            </w:r>
          </w:p>
        </w:tc>
        <w:tc>
          <w:tcPr>
            <w:tcW w:w="1984" w:type="dxa"/>
            <w:shd w:val="clear" w:color="auto" w:fill="auto"/>
          </w:tcPr>
          <w:p w14:paraId="7F846DD2" w14:textId="1D934B89" w:rsidR="7EB5336B" w:rsidRDefault="4A57F670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 xml:space="preserve">Recipe, nutrients, adapt, reduce </w:t>
            </w:r>
          </w:p>
        </w:tc>
        <w:tc>
          <w:tcPr>
            <w:tcW w:w="2415" w:type="dxa"/>
            <w:shd w:val="clear" w:color="auto" w:fill="auto"/>
          </w:tcPr>
          <w:p w14:paraId="51B2E16C" w14:textId="0573AD22" w:rsidR="7EB5336B" w:rsidRDefault="0D8A23FF" w:rsidP="72086A90">
            <w:pPr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</w:pPr>
            <w:r w:rsidRPr="72086A90">
              <w:rPr>
                <w:rFonts w:ascii="Arial Narrow" w:hAnsi="Arial Narrow" w:cstheme="majorBidi"/>
                <w:color w:val="000000" w:themeColor="text1"/>
                <w:sz w:val="16"/>
                <w:szCs w:val="16"/>
              </w:rPr>
              <w:t>Cook, savoury, techniques, starter, main, dessert, recipe, cross-contamination</w:t>
            </w:r>
          </w:p>
        </w:tc>
      </w:tr>
    </w:tbl>
    <w:p w14:paraId="3643B503" w14:textId="77777777" w:rsidR="00717B38" w:rsidRPr="002F7735" w:rsidRDefault="00717B38" w:rsidP="00B82A73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5E83F32E" w14:textId="77777777" w:rsidR="0049571C" w:rsidRPr="002F7735" w:rsidRDefault="0049571C" w:rsidP="7EB5336B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6D3F0F68" w14:textId="5766F69C" w:rsidR="7EB5336B" w:rsidRDefault="7EB5336B" w:rsidP="7EB5336B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0242A8CE" w14:textId="4860660D" w:rsidR="7EB5336B" w:rsidRDefault="7EB5336B" w:rsidP="7EB5336B">
      <w:pPr>
        <w:spacing w:after="0"/>
        <w:rPr>
          <w:rFonts w:asciiTheme="majorHAnsi" w:hAnsiTheme="majorHAnsi" w:cstheme="majorBidi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93"/>
        <w:gridCol w:w="1993"/>
        <w:gridCol w:w="1993"/>
        <w:gridCol w:w="1993"/>
        <w:gridCol w:w="1993"/>
        <w:gridCol w:w="1993"/>
        <w:gridCol w:w="1993"/>
      </w:tblGrid>
      <w:tr w:rsidR="7EB5336B" w14:paraId="7A889F5D" w14:textId="77777777" w:rsidTr="5180A8A1">
        <w:trPr>
          <w:trHeight w:val="300"/>
        </w:trPr>
        <w:tc>
          <w:tcPr>
            <w:tcW w:w="1993" w:type="dxa"/>
          </w:tcPr>
          <w:p w14:paraId="4CFC3D9A" w14:textId="2D0E467A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6DA82AA" w14:textId="57562780" w:rsidR="4F70F658" w:rsidRDefault="4F70F658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EB5336B">
              <w:rPr>
                <w:rFonts w:ascii="Arial Narrow" w:eastAsia="Arial Narrow" w:hAnsi="Arial Narrow" w:cs="Arial Narrow"/>
                <w:sz w:val="16"/>
                <w:szCs w:val="16"/>
              </w:rPr>
              <w:t>Autumn 1</w:t>
            </w:r>
          </w:p>
        </w:tc>
        <w:tc>
          <w:tcPr>
            <w:tcW w:w="1993" w:type="dxa"/>
          </w:tcPr>
          <w:p w14:paraId="49712C94" w14:textId="04F6D6E9" w:rsidR="4F70F658" w:rsidRDefault="4F70F658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EB5336B">
              <w:rPr>
                <w:rFonts w:ascii="Arial Narrow" w:eastAsia="Arial Narrow" w:hAnsi="Arial Narrow" w:cs="Arial Narrow"/>
                <w:sz w:val="16"/>
                <w:szCs w:val="16"/>
              </w:rPr>
              <w:t>Autumn 2</w:t>
            </w:r>
          </w:p>
        </w:tc>
        <w:tc>
          <w:tcPr>
            <w:tcW w:w="1993" w:type="dxa"/>
          </w:tcPr>
          <w:p w14:paraId="6D84961B" w14:textId="626EC0B4" w:rsidR="4F70F658" w:rsidRDefault="4F70F658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EB5336B">
              <w:rPr>
                <w:rFonts w:ascii="Arial Narrow" w:eastAsia="Arial Narrow" w:hAnsi="Arial Narrow" w:cs="Arial Narrow"/>
                <w:sz w:val="16"/>
                <w:szCs w:val="16"/>
              </w:rPr>
              <w:t>Spring 1</w:t>
            </w:r>
          </w:p>
        </w:tc>
        <w:tc>
          <w:tcPr>
            <w:tcW w:w="1993" w:type="dxa"/>
          </w:tcPr>
          <w:p w14:paraId="6BBF3B9E" w14:textId="0B222EAE" w:rsidR="4F70F658" w:rsidRDefault="4F70F658" w:rsidP="7EB5336B">
            <w:pPr>
              <w:spacing w:line="259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EB5336B">
              <w:rPr>
                <w:rFonts w:ascii="Arial Narrow" w:eastAsia="Arial Narrow" w:hAnsi="Arial Narrow" w:cs="Arial Narrow"/>
                <w:sz w:val="16"/>
                <w:szCs w:val="16"/>
              </w:rPr>
              <w:t>Spring 2</w:t>
            </w:r>
          </w:p>
        </w:tc>
        <w:tc>
          <w:tcPr>
            <w:tcW w:w="1993" w:type="dxa"/>
          </w:tcPr>
          <w:p w14:paraId="5AD805BA" w14:textId="5D4A1726" w:rsidR="4F70F658" w:rsidRDefault="4F70F658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EB5336B">
              <w:rPr>
                <w:rFonts w:ascii="Arial Narrow" w:eastAsia="Arial Narrow" w:hAnsi="Arial Narrow" w:cs="Arial Narrow"/>
                <w:sz w:val="16"/>
                <w:szCs w:val="16"/>
              </w:rPr>
              <w:t>Summer 1</w:t>
            </w:r>
          </w:p>
        </w:tc>
        <w:tc>
          <w:tcPr>
            <w:tcW w:w="1993" w:type="dxa"/>
          </w:tcPr>
          <w:p w14:paraId="435B7EE4" w14:textId="34EB9956" w:rsidR="4F70F658" w:rsidRDefault="4F70F658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EB5336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Summer 2 </w:t>
            </w:r>
          </w:p>
        </w:tc>
      </w:tr>
      <w:tr w:rsidR="7EB5336B" w14:paraId="2393F39C" w14:textId="77777777" w:rsidTr="5180A8A1">
        <w:trPr>
          <w:trHeight w:val="300"/>
        </w:trPr>
        <w:tc>
          <w:tcPr>
            <w:tcW w:w="1993" w:type="dxa"/>
          </w:tcPr>
          <w:p w14:paraId="0541083A" w14:textId="3AA26797" w:rsidR="4F70F658" w:rsidRDefault="4F70F658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EB5336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Year 1 </w:t>
            </w:r>
          </w:p>
        </w:tc>
        <w:tc>
          <w:tcPr>
            <w:tcW w:w="1993" w:type="dxa"/>
          </w:tcPr>
          <w:p w14:paraId="74310764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3A86425" w14:textId="636DCF88" w:rsidR="4F70F658" w:rsidRDefault="5610BCCC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13DA999D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Food - </w:t>
            </w:r>
            <w:r w:rsidR="4F70F658" w:rsidRPr="13DA999D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Smoothies </w:t>
            </w:r>
          </w:p>
        </w:tc>
        <w:tc>
          <w:tcPr>
            <w:tcW w:w="1993" w:type="dxa"/>
          </w:tcPr>
          <w:p w14:paraId="1C46E018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8704C0F" w14:textId="61D54637" w:rsidR="7EB5336B" w:rsidRDefault="2F5AE096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>Constructing a windmill</w:t>
            </w:r>
          </w:p>
        </w:tc>
        <w:tc>
          <w:tcPr>
            <w:tcW w:w="1993" w:type="dxa"/>
          </w:tcPr>
          <w:p w14:paraId="37AD6FA7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7BD9D11" w14:textId="32F73C28" w:rsidR="7EB5336B" w:rsidRDefault="0EAD532F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>Making a moving storybook</w:t>
            </w:r>
          </w:p>
        </w:tc>
      </w:tr>
      <w:tr w:rsidR="7EB5336B" w14:paraId="11CE6192" w14:textId="77777777" w:rsidTr="5180A8A1">
        <w:trPr>
          <w:trHeight w:val="300"/>
        </w:trPr>
        <w:tc>
          <w:tcPr>
            <w:tcW w:w="1993" w:type="dxa"/>
          </w:tcPr>
          <w:p w14:paraId="491CBA72" w14:textId="6E2E72D4" w:rsidR="4F70F658" w:rsidRDefault="4F70F658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EB5336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Year 2 </w:t>
            </w:r>
          </w:p>
        </w:tc>
        <w:tc>
          <w:tcPr>
            <w:tcW w:w="1993" w:type="dxa"/>
          </w:tcPr>
          <w:p w14:paraId="7BB956EA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AA3CC10" w14:textId="484ABF2D" w:rsidR="7EB5336B" w:rsidRDefault="03658C6F" w:rsidP="72086A90">
            <w:pPr>
              <w:spacing w:line="259" w:lineRule="auto"/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>Textiles – p</w:t>
            </w:r>
            <w:r w:rsidR="5AA9FD87" w:rsidRPr="72086A90"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uches </w:t>
            </w:r>
          </w:p>
        </w:tc>
        <w:tc>
          <w:tcPr>
            <w:tcW w:w="1993" w:type="dxa"/>
          </w:tcPr>
          <w:p w14:paraId="0E936CB8" w14:textId="2B3EEA24" w:rsidR="7EB5336B" w:rsidRDefault="2D76EC60" w:rsidP="5180A8A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5180A8A1">
              <w:rPr>
                <w:rFonts w:ascii="Arial Narrow" w:eastAsia="Arial Narrow" w:hAnsi="Arial Narrow" w:cs="Arial Narrow"/>
                <w:sz w:val="16"/>
                <w:szCs w:val="16"/>
              </w:rPr>
              <w:t>Baby bear’s chair</w:t>
            </w:r>
          </w:p>
          <w:p w14:paraId="02D39288" w14:textId="78BF7532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BCB6A07" w14:textId="05F3A4B0" w:rsidR="7EB5336B" w:rsidRDefault="5F1E4AC3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5180A8A1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1993" w:type="dxa"/>
          </w:tcPr>
          <w:p w14:paraId="7FD5E98D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B1DDF1E" w14:textId="32FB7622" w:rsidR="7EB5336B" w:rsidRDefault="21A12BB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>Wheels and axles</w:t>
            </w:r>
          </w:p>
        </w:tc>
      </w:tr>
      <w:tr w:rsidR="7EB5336B" w14:paraId="2BF2C434" w14:textId="77777777" w:rsidTr="5180A8A1">
        <w:trPr>
          <w:trHeight w:val="300"/>
        </w:trPr>
        <w:tc>
          <w:tcPr>
            <w:tcW w:w="1993" w:type="dxa"/>
          </w:tcPr>
          <w:p w14:paraId="1BEA3D5F" w14:textId="5FF76241" w:rsidR="4F70F658" w:rsidRDefault="4F70F658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EB5336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Year 3 </w:t>
            </w:r>
          </w:p>
        </w:tc>
        <w:tc>
          <w:tcPr>
            <w:tcW w:w="1993" w:type="dxa"/>
          </w:tcPr>
          <w:p w14:paraId="2FB7ADFF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8A1283A" w14:textId="533146F4" w:rsidR="7EB5336B" w:rsidRDefault="18DC2F99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Eating seasonally </w:t>
            </w:r>
          </w:p>
        </w:tc>
        <w:tc>
          <w:tcPr>
            <w:tcW w:w="1993" w:type="dxa"/>
          </w:tcPr>
          <w:p w14:paraId="5A3857BA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4E6890D" w14:textId="7B9D53C7" w:rsidR="7EB5336B" w:rsidRDefault="5ADAB192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Textiles – cushions </w:t>
            </w:r>
          </w:p>
        </w:tc>
        <w:tc>
          <w:tcPr>
            <w:tcW w:w="1993" w:type="dxa"/>
          </w:tcPr>
          <w:p w14:paraId="571DB7F3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360EDC1" w14:textId="06A154F8" w:rsidR="7EB5336B" w:rsidRDefault="36A8ABAC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>Making a moving monster</w:t>
            </w:r>
          </w:p>
        </w:tc>
      </w:tr>
      <w:tr w:rsidR="7EB5336B" w14:paraId="08076365" w14:textId="77777777" w:rsidTr="5180A8A1">
        <w:trPr>
          <w:trHeight w:val="300"/>
        </w:trPr>
        <w:tc>
          <w:tcPr>
            <w:tcW w:w="1993" w:type="dxa"/>
          </w:tcPr>
          <w:p w14:paraId="2E94D676" w14:textId="73FB6ABF" w:rsidR="4F70F658" w:rsidRDefault="4F70F658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EB5336B">
              <w:rPr>
                <w:rFonts w:ascii="Arial Narrow" w:eastAsia="Arial Narrow" w:hAnsi="Arial Narrow" w:cs="Arial Narrow"/>
                <w:sz w:val="16"/>
                <w:szCs w:val="16"/>
              </w:rPr>
              <w:t>Year 4</w:t>
            </w:r>
          </w:p>
        </w:tc>
        <w:tc>
          <w:tcPr>
            <w:tcW w:w="1993" w:type="dxa"/>
          </w:tcPr>
          <w:p w14:paraId="5F6F4265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36AD345" w14:textId="45C97699" w:rsidR="7EB5336B" w:rsidRDefault="0365D7DA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Structure – pavilions </w:t>
            </w:r>
          </w:p>
        </w:tc>
        <w:tc>
          <w:tcPr>
            <w:tcW w:w="1993" w:type="dxa"/>
          </w:tcPr>
          <w:p w14:paraId="2C217040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FFDA081" w14:textId="6BD21F4F" w:rsidR="7EB5336B" w:rsidRDefault="578865D1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Food – adapting a recipe </w:t>
            </w:r>
          </w:p>
        </w:tc>
        <w:tc>
          <w:tcPr>
            <w:tcW w:w="1993" w:type="dxa"/>
          </w:tcPr>
          <w:p w14:paraId="331E1E42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DBE4F43" w14:textId="6C2D2390" w:rsidR="7EB5336B" w:rsidRDefault="0E85391D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Electrical systems – torches </w:t>
            </w:r>
          </w:p>
        </w:tc>
      </w:tr>
      <w:tr w:rsidR="7EB5336B" w14:paraId="5CFB05FE" w14:textId="77777777" w:rsidTr="5180A8A1">
        <w:trPr>
          <w:trHeight w:val="300"/>
        </w:trPr>
        <w:tc>
          <w:tcPr>
            <w:tcW w:w="1993" w:type="dxa"/>
          </w:tcPr>
          <w:p w14:paraId="06525132" w14:textId="78F3C1A8" w:rsidR="4F70F658" w:rsidRDefault="4F70F658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EB5336B">
              <w:rPr>
                <w:rFonts w:ascii="Arial Narrow" w:eastAsia="Arial Narrow" w:hAnsi="Arial Narrow" w:cs="Arial Narrow"/>
                <w:sz w:val="16"/>
                <w:szCs w:val="16"/>
              </w:rPr>
              <w:t>Year 5</w:t>
            </w:r>
          </w:p>
        </w:tc>
        <w:tc>
          <w:tcPr>
            <w:tcW w:w="1993" w:type="dxa"/>
          </w:tcPr>
          <w:p w14:paraId="28287808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4ECEDB5" w14:textId="10EEF5EA" w:rsidR="7EB5336B" w:rsidRDefault="3F64D8CD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>Food – what could be healthier?</w:t>
            </w:r>
          </w:p>
        </w:tc>
        <w:tc>
          <w:tcPr>
            <w:tcW w:w="1993" w:type="dxa"/>
          </w:tcPr>
          <w:p w14:paraId="428D153D" w14:textId="4791B5AE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E51D631" w14:textId="19F143A1" w:rsidR="7EB5336B" w:rsidRDefault="3F64D8CD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Textiles – stuffed toys </w:t>
            </w:r>
          </w:p>
        </w:tc>
        <w:tc>
          <w:tcPr>
            <w:tcW w:w="1993" w:type="dxa"/>
          </w:tcPr>
          <w:p w14:paraId="2C848E81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1CA9227" w14:textId="3EF4251F" w:rsidR="7EB5336B" w:rsidRDefault="48CCB78A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Electrical systems – steady hand game </w:t>
            </w:r>
          </w:p>
        </w:tc>
      </w:tr>
      <w:tr w:rsidR="7EB5336B" w14:paraId="5D0F3814" w14:textId="77777777" w:rsidTr="5180A8A1">
        <w:trPr>
          <w:trHeight w:val="300"/>
        </w:trPr>
        <w:tc>
          <w:tcPr>
            <w:tcW w:w="1993" w:type="dxa"/>
          </w:tcPr>
          <w:p w14:paraId="4D82F1E0" w14:textId="32BF587F" w:rsidR="4F70F658" w:rsidRDefault="4F70F658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EB5336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Year 6 </w:t>
            </w:r>
          </w:p>
        </w:tc>
        <w:tc>
          <w:tcPr>
            <w:tcW w:w="1993" w:type="dxa"/>
          </w:tcPr>
          <w:p w14:paraId="333B743A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8FC72AD" w14:textId="6529CDC3" w:rsidR="7EB5336B" w:rsidRDefault="01313AE4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>PlanBee</w:t>
            </w:r>
            <w:proofErr w:type="spellEnd"/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– programming pioneers </w:t>
            </w:r>
          </w:p>
        </w:tc>
        <w:tc>
          <w:tcPr>
            <w:tcW w:w="1993" w:type="dxa"/>
          </w:tcPr>
          <w:p w14:paraId="49B0E0A5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0A71244" w14:textId="3AC5AC45" w:rsidR="7EB5336B" w:rsidRDefault="61AF828F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Food – come dine with me </w:t>
            </w:r>
          </w:p>
        </w:tc>
        <w:tc>
          <w:tcPr>
            <w:tcW w:w="1993" w:type="dxa"/>
          </w:tcPr>
          <w:p w14:paraId="1DE9302A" w14:textId="29DD9DA1" w:rsidR="7EB5336B" w:rsidRDefault="7EB5336B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56EEEF0" w14:textId="516DF506" w:rsidR="7EB5336B" w:rsidRDefault="215CE439" w:rsidP="7EB5336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72086A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Mechanical systems – automata toys </w:t>
            </w:r>
          </w:p>
        </w:tc>
      </w:tr>
    </w:tbl>
    <w:p w14:paraId="41BC728D" w14:textId="084DF62D" w:rsidR="7EB5336B" w:rsidRDefault="7EB5336B" w:rsidP="7EB5336B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01D165EC" w14:textId="2D2CA121" w:rsidR="7EB5336B" w:rsidRDefault="7EB5336B" w:rsidP="7EB5336B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20942981" w14:textId="2DB81A29" w:rsidR="7EB5336B" w:rsidRDefault="7EB5336B" w:rsidP="7EB5336B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0DBA4BEF" w14:textId="41D4AC6D" w:rsidR="7EB5336B" w:rsidRDefault="7EB5336B" w:rsidP="7EB5336B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17B9105D" w14:textId="246899CE" w:rsidR="7EB5336B" w:rsidRDefault="7EB5336B" w:rsidP="7EB5336B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0BAFE8B8" w14:textId="36438CE4" w:rsidR="7EB5336B" w:rsidRDefault="7EB5336B" w:rsidP="7EB5336B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407590A7" w14:textId="1F991144" w:rsidR="7EB5336B" w:rsidRDefault="7EB5336B" w:rsidP="7EB5336B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36F734CB" w14:textId="208DF906" w:rsidR="7EB5336B" w:rsidRDefault="7EB5336B" w:rsidP="7EB5336B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5373B801" w14:textId="3357F0D1" w:rsidR="7EB5336B" w:rsidRDefault="7EB5336B" w:rsidP="7EB5336B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7A9BF6CF" w14:textId="7D208AD0" w:rsidR="7EB5336B" w:rsidRDefault="7EB5336B" w:rsidP="7EB5336B">
      <w:pPr>
        <w:spacing w:after="0"/>
        <w:rPr>
          <w:rFonts w:asciiTheme="majorHAnsi" w:hAnsiTheme="majorHAnsi" w:cstheme="majorBidi"/>
          <w:sz w:val="16"/>
          <w:szCs w:val="16"/>
        </w:rPr>
      </w:pPr>
    </w:p>
    <w:sectPr w:rsidR="7EB5336B" w:rsidSect="00AA6871">
      <w:headerReference w:type="default" r:id="rId11"/>
      <w:pgSz w:w="16838" w:h="11906" w:orient="landscape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54BE" w14:textId="77777777" w:rsidR="00A639C2" w:rsidRDefault="00A639C2" w:rsidP="00717B38">
      <w:pPr>
        <w:spacing w:after="0" w:line="240" w:lineRule="auto"/>
      </w:pPr>
      <w:r>
        <w:separator/>
      </w:r>
    </w:p>
  </w:endnote>
  <w:endnote w:type="continuationSeparator" w:id="0">
    <w:p w14:paraId="43359E62" w14:textId="77777777" w:rsidR="00A639C2" w:rsidRDefault="00A639C2" w:rsidP="0071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-TTF">
    <w:altName w:val="MS PGothic"/>
    <w:charset w:val="00"/>
    <w:family w:val="swiss"/>
    <w:pitch w:val="variable"/>
    <w:sig w:usb0="00000003" w:usb1="00000002" w:usb2="00000000" w:usb3="00000000" w:csb0="00000001" w:csb1="00000000"/>
  </w:font>
  <w:font w:name="BPreplay">
    <w:altName w:val="Calibri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uffy">
    <w:altName w:val="Cambria Math"/>
    <w:charset w:val="00"/>
    <w:family w:val="swiss"/>
    <w:pitch w:val="variable"/>
    <w:sig w:usb0="00000001" w:usb1="520020FB" w:usb2="00000000" w:usb3="00000000" w:csb0="000001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5034E" w14:textId="77777777" w:rsidR="00A639C2" w:rsidRDefault="00A639C2" w:rsidP="00717B38">
      <w:pPr>
        <w:spacing w:after="0" w:line="240" w:lineRule="auto"/>
      </w:pPr>
      <w:r>
        <w:separator/>
      </w:r>
    </w:p>
  </w:footnote>
  <w:footnote w:type="continuationSeparator" w:id="0">
    <w:p w14:paraId="636198DC" w14:textId="77777777" w:rsidR="00A639C2" w:rsidRDefault="00A639C2" w:rsidP="0071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742" w:type="dxa"/>
      <w:jc w:val="center"/>
      <w:shd w:val="clear" w:color="auto" w:fill="C5E0B3" w:themeFill="accent6" w:themeFillTint="66"/>
      <w:tblLook w:val="04A0" w:firstRow="1" w:lastRow="0" w:firstColumn="1" w:lastColumn="0" w:noHBand="0" w:noVBand="1"/>
    </w:tblPr>
    <w:tblGrid>
      <w:gridCol w:w="14742"/>
    </w:tblGrid>
    <w:tr w:rsidR="008765CC" w14:paraId="3A8D0A6E" w14:textId="77777777" w:rsidTr="00162CCD">
      <w:trPr>
        <w:trHeight w:val="1081"/>
        <w:jc w:val="center"/>
      </w:trPr>
      <w:tc>
        <w:tcPr>
          <w:tcW w:w="14742" w:type="dxa"/>
          <w:tcBorders>
            <w:top w:val="nil"/>
            <w:left w:val="nil"/>
            <w:bottom w:val="nil"/>
            <w:right w:val="nil"/>
          </w:tcBorders>
          <w:shd w:val="clear" w:color="auto" w:fill="C5E0B3" w:themeFill="accent6" w:themeFillTint="66"/>
        </w:tcPr>
        <w:p w14:paraId="45172C09" w14:textId="7016A063" w:rsidR="008765CC" w:rsidRPr="00162CCD" w:rsidRDefault="008765CC" w:rsidP="00F54C9D">
          <w:pPr>
            <w:pStyle w:val="Title"/>
            <w:jc w:val="right"/>
            <w:rPr>
              <w:rFonts w:ascii="Arial Narrow" w:hAnsi="Arial Narrow"/>
              <w:sz w:val="44"/>
            </w:rPr>
          </w:pPr>
          <w:r w:rsidRPr="00162CCD">
            <w:rPr>
              <w:rFonts w:ascii="Arial Narrow" w:hAnsi="Arial Narrow"/>
              <w:noProof/>
              <w:sz w:val="4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708DEE6" wp14:editId="5F3E4FFB">
                    <wp:simplePos x="0" y="0"/>
                    <wp:positionH relativeFrom="column">
                      <wp:posOffset>-364490</wp:posOffset>
                    </wp:positionH>
                    <wp:positionV relativeFrom="paragraph">
                      <wp:posOffset>-207645</wp:posOffset>
                    </wp:positionV>
                    <wp:extent cx="1200150" cy="1019175"/>
                    <wp:effectExtent l="19050" t="19050" r="19050" b="28575"/>
                    <wp:wrapNone/>
                    <wp:docPr id="2" name="Ov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00150" cy="10191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D69720" w14:textId="53ACC6B2" w:rsidR="00162CCD" w:rsidRDefault="00162CCD" w:rsidP="00162CCD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98FF72" wp14:editId="4DA525ED">
                                      <wp:extent cx="594360" cy="591185"/>
                                      <wp:effectExtent l="0" t="0" r="0" b="0"/>
                                      <wp:docPr id="4" name="Picture 4" descr="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4" descr="Logo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4360" cy="5911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0708DEE6" id="Oval 2" o:spid="_x0000_s1026" style="position:absolute;left:0;text-align:left;margin-left:-28.7pt;margin-top:-16.35pt;width:94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" fillcolor="white [3212]" strokecolor="#c5e0b3 [1305]" strokeweight="3pt">
                    <v:stroke joinstyle="miter"/>
                    <v:textbox>
                      <w:txbxContent>
                        <w:p w14:paraId="73D69720" w14:textId="53ACC6B2" w:rsidR="00162CCD" w:rsidRDefault="00162CCD" w:rsidP="00162CC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98FF72" wp14:editId="4DA525ED">
                                <wp:extent cx="594360" cy="591185"/>
                                <wp:effectExtent l="0" t="0" r="0" b="0"/>
                                <wp:docPr id="4" name="Picture 4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4360" cy="5911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162CCD" w:rsidRPr="00162CCD">
            <w:rPr>
              <w:rFonts w:ascii="Arial Narrow" w:hAnsi="Arial Narrow"/>
              <w:noProof/>
              <w:sz w:val="44"/>
              <w:lang w:eastAsia="en-GB"/>
            </w:rPr>
            <w:t>Hilton Lane</w:t>
          </w:r>
          <w:r w:rsidRPr="00162CCD">
            <w:rPr>
              <w:rFonts w:ascii="Arial Narrow" w:hAnsi="Arial Narrow"/>
              <w:sz w:val="44"/>
            </w:rPr>
            <w:t xml:space="preserve"> Primary School</w:t>
          </w:r>
        </w:p>
        <w:p w14:paraId="2501364E" w14:textId="77777777" w:rsidR="008765CC" w:rsidRDefault="008765CC" w:rsidP="00F54C9D">
          <w:pPr>
            <w:pStyle w:val="Title"/>
            <w:jc w:val="right"/>
          </w:pPr>
          <w:r w:rsidRPr="00162CCD">
            <w:rPr>
              <w:rFonts w:ascii="Arial Narrow" w:hAnsi="Arial Narrow"/>
              <w:sz w:val="44"/>
            </w:rPr>
            <w:t>Design and Technology Overview</w:t>
          </w:r>
        </w:p>
      </w:tc>
    </w:tr>
  </w:tbl>
  <w:p w14:paraId="4FD5EB5C" w14:textId="77777777" w:rsidR="008765CC" w:rsidRDefault="008765CC">
    <w:pPr>
      <w:pStyle w:val="Header"/>
    </w:pPr>
  </w:p>
  <w:p w14:paraId="5CB31A9C" w14:textId="77777777" w:rsidR="008765CC" w:rsidRDefault="008765CC">
    <w:pPr>
      <w:pStyle w:val="Header"/>
    </w:pPr>
  </w:p>
  <w:p w14:paraId="5E10CBFB" w14:textId="77777777" w:rsidR="008765CC" w:rsidRDefault="008765CC">
    <w:pPr>
      <w:pStyle w:val="Header"/>
    </w:pPr>
  </w:p>
  <w:p w14:paraId="456E38F2" w14:textId="77777777" w:rsidR="008765CC" w:rsidRDefault="008765CC">
    <w:pPr>
      <w:pStyle w:val="Header"/>
    </w:pPr>
  </w:p>
  <w:p w14:paraId="308B70CF" w14:textId="77777777" w:rsidR="008765CC" w:rsidRDefault="008765CC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BDTExsS" int2:invalidationBookmarkName="" int2:hashCode="f2FEUGjUsLAd7l" int2:id="ESezCG19"/>
    <int2:bookmark int2:bookmarkName="_Int_Rr5abY4R" int2:invalidationBookmarkName="" int2:hashCode="CnQohrM1n3ag/w" int2:id="EiphKH3S"/>
    <int2:bookmark int2:bookmarkName="_Int_XsdebvGT" int2:invalidationBookmarkName="" int2:hashCode="6MPQy2HkhsJEBT" int2:id="ukem4ESW"/>
    <int2:bookmark int2:bookmarkName="_Int_W2DY1gvi" int2:invalidationBookmarkName="" int2:hashCode="VQIs/fsII9kLPk" int2:id="qBZRef2x"/>
    <int2:bookmark int2:bookmarkName="_Int_l8hRzfQM" int2:invalidationBookmarkName="" int2:hashCode="ZBUKw3gIQKDhQX" int2:id="q04aoKvK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2075"/>
    <w:multiLevelType w:val="hybridMultilevel"/>
    <w:tmpl w:val="59081E70"/>
    <w:lvl w:ilvl="0" w:tplc="7E7860A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977"/>
    <w:multiLevelType w:val="multilevel"/>
    <w:tmpl w:val="75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6F1072"/>
    <w:multiLevelType w:val="multilevel"/>
    <w:tmpl w:val="47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BB4889"/>
    <w:multiLevelType w:val="hybridMultilevel"/>
    <w:tmpl w:val="6E58888E"/>
    <w:lvl w:ilvl="0" w:tplc="C7301026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B2834"/>
    <w:multiLevelType w:val="hybridMultilevel"/>
    <w:tmpl w:val="58088310"/>
    <w:lvl w:ilvl="0" w:tplc="B756E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6010F"/>
    <w:multiLevelType w:val="multilevel"/>
    <w:tmpl w:val="9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8"/>
    <w:rsid w:val="00000F34"/>
    <w:rsid w:val="000173B8"/>
    <w:rsid w:val="00044392"/>
    <w:rsid w:val="00047F2F"/>
    <w:rsid w:val="00050508"/>
    <w:rsid w:val="000521EC"/>
    <w:rsid w:val="00054ADA"/>
    <w:rsid w:val="00063477"/>
    <w:rsid w:val="00064675"/>
    <w:rsid w:val="00064A99"/>
    <w:rsid w:val="000709B7"/>
    <w:rsid w:val="0007322C"/>
    <w:rsid w:val="00074F69"/>
    <w:rsid w:val="000801B8"/>
    <w:rsid w:val="00080648"/>
    <w:rsid w:val="000A0704"/>
    <w:rsid w:val="000A5156"/>
    <w:rsid w:val="000B20E3"/>
    <w:rsid w:val="000B7A5B"/>
    <w:rsid w:val="000C065A"/>
    <w:rsid w:val="000C133A"/>
    <w:rsid w:val="000C3BF9"/>
    <w:rsid w:val="000D2ECC"/>
    <w:rsid w:val="000D3352"/>
    <w:rsid w:val="000D6068"/>
    <w:rsid w:val="000E13DD"/>
    <w:rsid w:val="000E19FF"/>
    <w:rsid w:val="000E1A70"/>
    <w:rsid w:val="000E69BE"/>
    <w:rsid w:val="000E6B23"/>
    <w:rsid w:val="000F3823"/>
    <w:rsid w:val="000F5A8D"/>
    <w:rsid w:val="001001DA"/>
    <w:rsid w:val="001068E9"/>
    <w:rsid w:val="00111A07"/>
    <w:rsid w:val="001517BB"/>
    <w:rsid w:val="0015EEC8"/>
    <w:rsid w:val="001605A2"/>
    <w:rsid w:val="00160CD7"/>
    <w:rsid w:val="00162CCD"/>
    <w:rsid w:val="001728B0"/>
    <w:rsid w:val="00176D7C"/>
    <w:rsid w:val="001959A2"/>
    <w:rsid w:val="001A5DAB"/>
    <w:rsid w:val="001C3C57"/>
    <w:rsid w:val="001D17A7"/>
    <w:rsid w:val="001E2AD8"/>
    <w:rsid w:val="001E51E2"/>
    <w:rsid w:val="001E5E5B"/>
    <w:rsid w:val="001E7BC8"/>
    <w:rsid w:val="00201359"/>
    <w:rsid w:val="00201CA7"/>
    <w:rsid w:val="0020308D"/>
    <w:rsid w:val="002239E2"/>
    <w:rsid w:val="0023161C"/>
    <w:rsid w:val="00240F44"/>
    <w:rsid w:val="00245FA5"/>
    <w:rsid w:val="00265074"/>
    <w:rsid w:val="00270BCF"/>
    <w:rsid w:val="002839C2"/>
    <w:rsid w:val="00284127"/>
    <w:rsid w:val="00286BA8"/>
    <w:rsid w:val="002913CA"/>
    <w:rsid w:val="00293678"/>
    <w:rsid w:val="002A427E"/>
    <w:rsid w:val="002A7484"/>
    <w:rsid w:val="002B158C"/>
    <w:rsid w:val="002C636A"/>
    <w:rsid w:val="002C75DB"/>
    <w:rsid w:val="002D113F"/>
    <w:rsid w:val="002D2A16"/>
    <w:rsid w:val="002D5D37"/>
    <w:rsid w:val="002E0BE0"/>
    <w:rsid w:val="002E1B78"/>
    <w:rsid w:val="002E6187"/>
    <w:rsid w:val="002E7A13"/>
    <w:rsid w:val="002F7735"/>
    <w:rsid w:val="0030018C"/>
    <w:rsid w:val="00302DDF"/>
    <w:rsid w:val="00307BC2"/>
    <w:rsid w:val="00316A89"/>
    <w:rsid w:val="003172CF"/>
    <w:rsid w:val="00327050"/>
    <w:rsid w:val="00350744"/>
    <w:rsid w:val="003613B4"/>
    <w:rsid w:val="003617D7"/>
    <w:rsid w:val="00373BA3"/>
    <w:rsid w:val="00380DA3"/>
    <w:rsid w:val="00381A34"/>
    <w:rsid w:val="003B7CCA"/>
    <w:rsid w:val="003D2C08"/>
    <w:rsid w:val="003D6321"/>
    <w:rsid w:val="003E1380"/>
    <w:rsid w:val="003F1A80"/>
    <w:rsid w:val="00400837"/>
    <w:rsid w:val="0040511A"/>
    <w:rsid w:val="00412D0F"/>
    <w:rsid w:val="00422B96"/>
    <w:rsid w:val="00426C99"/>
    <w:rsid w:val="00431927"/>
    <w:rsid w:val="00433174"/>
    <w:rsid w:val="00437958"/>
    <w:rsid w:val="00445348"/>
    <w:rsid w:val="0046520D"/>
    <w:rsid w:val="004830E2"/>
    <w:rsid w:val="0049233F"/>
    <w:rsid w:val="0049571C"/>
    <w:rsid w:val="00495F88"/>
    <w:rsid w:val="00496A55"/>
    <w:rsid w:val="00496F11"/>
    <w:rsid w:val="004B1E32"/>
    <w:rsid w:val="004B3D03"/>
    <w:rsid w:val="004C6553"/>
    <w:rsid w:val="004C6EAF"/>
    <w:rsid w:val="004D24C8"/>
    <w:rsid w:val="004D6A4E"/>
    <w:rsid w:val="004E1762"/>
    <w:rsid w:val="004E4038"/>
    <w:rsid w:val="004E46C9"/>
    <w:rsid w:val="004F4345"/>
    <w:rsid w:val="004F5F5B"/>
    <w:rsid w:val="004F6B34"/>
    <w:rsid w:val="0050338E"/>
    <w:rsid w:val="005048FB"/>
    <w:rsid w:val="00512244"/>
    <w:rsid w:val="00520C4B"/>
    <w:rsid w:val="005237FF"/>
    <w:rsid w:val="00525733"/>
    <w:rsid w:val="00536CC5"/>
    <w:rsid w:val="0054741E"/>
    <w:rsid w:val="00563921"/>
    <w:rsid w:val="00572995"/>
    <w:rsid w:val="00573D77"/>
    <w:rsid w:val="005749D5"/>
    <w:rsid w:val="0057622B"/>
    <w:rsid w:val="00576A1B"/>
    <w:rsid w:val="005873C8"/>
    <w:rsid w:val="00590BCD"/>
    <w:rsid w:val="005A12F3"/>
    <w:rsid w:val="005E186F"/>
    <w:rsid w:val="005E450C"/>
    <w:rsid w:val="005E79AF"/>
    <w:rsid w:val="005F2989"/>
    <w:rsid w:val="005F44CD"/>
    <w:rsid w:val="00604D9F"/>
    <w:rsid w:val="006053AC"/>
    <w:rsid w:val="006063AF"/>
    <w:rsid w:val="00623B21"/>
    <w:rsid w:val="00625FB6"/>
    <w:rsid w:val="00626D17"/>
    <w:rsid w:val="00636573"/>
    <w:rsid w:val="00642E22"/>
    <w:rsid w:val="00643EC9"/>
    <w:rsid w:val="00647A0E"/>
    <w:rsid w:val="00647AED"/>
    <w:rsid w:val="00650D03"/>
    <w:rsid w:val="0065246D"/>
    <w:rsid w:val="0065664B"/>
    <w:rsid w:val="006639A7"/>
    <w:rsid w:val="006651C3"/>
    <w:rsid w:val="00675655"/>
    <w:rsid w:val="006920FB"/>
    <w:rsid w:val="00696F5F"/>
    <w:rsid w:val="006A0CBC"/>
    <w:rsid w:val="006A155E"/>
    <w:rsid w:val="006B164E"/>
    <w:rsid w:val="006B5A6F"/>
    <w:rsid w:val="006C1709"/>
    <w:rsid w:val="006C7432"/>
    <w:rsid w:val="006D457B"/>
    <w:rsid w:val="006E117D"/>
    <w:rsid w:val="006F0FC8"/>
    <w:rsid w:val="006F2E4B"/>
    <w:rsid w:val="006F6229"/>
    <w:rsid w:val="0070164F"/>
    <w:rsid w:val="00717B38"/>
    <w:rsid w:val="00722514"/>
    <w:rsid w:val="00722F3A"/>
    <w:rsid w:val="00724201"/>
    <w:rsid w:val="00727220"/>
    <w:rsid w:val="00732C26"/>
    <w:rsid w:val="00737CBD"/>
    <w:rsid w:val="00755B07"/>
    <w:rsid w:val="007750CD"/>
    <w:rsid w:val="00785673"/>
    <w:rsid w:val="00792873"/>
    <w:rsid w:val="007B3478"/>
    <w:rsid w:val="007B3BFD"/>
    <w:rsid w:val="007C17DE"/>
    <w:rsid w:val="007C32CA"/>
    <w:rsid w:val="007C56B6"/>
    <w:rsid w:val="007F673F"/>
    <w:rsid w:val="008003A8"/>
    <w:rsid w:val="00812CC3"/>
    <w:rsid w:val="0081364C"/>
    <w:rsid w:val="008146FF"/>
    <w:rsid w:val="008151E1"/>
    <w:rsid w:val="00816608"/>
    <w:rsid w:val="00824621"/>
    <w:rsid w:val="00825FAF"/>
    <w:rsid w:val="00827062"/>
    <w:rsid w:val="0083261B"/>
    <w:rsid w:val="008339B4"/>
    <w:rsid w:val="00834916"/>
    <w:rsid w:val="00852998"/>
    <w:rsid w:val="00852B47"/>
    <w:rsid w:val="00866E23"/>
    <w:rsid w:val="0087227F"/>
    <w:rsid w:val="008765CC"/>
    <w:rsid w:val="00883FC3"/>
    <w:rsid w:val="0088653E"/>
    <w:rsid w:val="008923FA"/>
    <w:rsid w:val="0089488B"/>
    <w:rsid w:val="008A16DF"/>
    <w:rsid w:val="008A2078"/>
    <w:rsid w:val="008A6FEA"/>
    <w:rsid w:val="008B214B"/>
    <w:rsid w:val="008C1500"/>
    <w:rsid w:val="008D1A0A"/>
    <w:rsid w:val="008D747F"/>
    <w:rsid w:val="008E7CB7"/>
    <w:rsid w:val="008F19AC"/>
    <w:rsid w:val="008F2ED0"/>
    <w:rsid w:val="00917D51"/>
    <w:rsid w:val="00920594"/>
    <w:rsid w:val="00923B28"/>
    <w:rsid w:val="00926627"/>
    <w:rsid w:val="00931565"/>
    <w:rsid w:val="00941920"/>
    <w:rsid w:val="00942408"/>
    <w:rsid w:val="00960A31"/>
    <w:rsid w:val="009742F4"/>
    <w:rsid w:val="00986FDA"/>
    <w:rsid w:val="00996669"/>
    <w:rsid w:val="009A0FB9"/>
    <w:rsid w:val="009A6099"/>
    <w:rsid w:val="009A7BF6"/>
    <w:rsid w:val="009B150B"/>
    <w:rsid w:val="009D03BF"/>
    <w:rsid w:val="009E1403"/>
    <w:rsid w:val="009E5F1F"/>
    <w:rsid w:val="00A17956"/>
    <w:rsid w:val="00A2682F"/>
    <w:rsid w:val="00A26CCB"/>
    <w:rsid w:val="00A31DF2"/>
    <w:rsid w:val="00A32F82"/>
    <w:rsid w:val="00A3454B"/>
    <w:rsid w:val="00A34F16"/>
    <w:rsid w:val="00A416C9"/>
    <w:rsid w:val="00A54F73"/>
    <w:rsid w:val="00A639C2"/>
    <w:rsid w:val="00A76C9E"/>
    <w:rsid w:val="00A8354A"/>
    <w:rsid w:val="00A96513"/>
    <w:rsid w:val="00A97D6A"/>
    <w:rsid w:val="00AA6871"/>
    <w:rsid w:val="00AB0AFF"/>
    <w:rsid w:val="00AD5CF0"/>
    <w:rsid w:val="00AD71DB"/>
    <w:rsid w:val="00AE333A"/>
    <w:rsid w:val="00AE5478"/>
    <w:rsid w:val="00B24571"/>
    <w:rsid w:val="00B255E1"/>
    <w:rsid w:val="00B3388A"/>
    <w:rsid w:val="00B42C90"/>
    <w:rsid w:val="00B506AF"/>
    <w:rsid w:val="00B55306"/>
    <w:rsid w:val="00B60BF8"/>
    <w:rsid w:val="00B82A73"/>
    <w:rsid w:val="00B86B78"/>
    <w:rsid w:val="00B872E3"/>
    <w:rsid w:val="00B87D42"/>
    <w:rsid w:val="00BB27D0"/>
    <w:rsid w:val="00BB2E86"/>
    <w:rsid w:val="00BB3EA5"/>
    <w:rsid w:val="00BB6D1A"/>
    <w:rsid w:val="00BC4F25"/>
    <w:rsid w:val="00BC6073"/>
    <w:rsid w:val="00BC678B"/>
    <w:rsid w:val="00BE1050"/>
    <w:rsid w:val="00BE6041"/>
    <w:rsid w:val="00BF0226"/>
    <w:rsid w:val="00BF2150"/>
    <w:rsid w:val="00BF762A"/>
    <w:rsid w:val="00C05EF3"/>
    <w:rsid w:val="00C10CB3"/>
    <w:rsid w:val="00C2010E"/>
    <w:rsid w:val="00C227CE"/>
    <w:rsid w:val="00C234AE"/>
    <w:rsid w:val="00C3596D"/>
    <w:rsid w:val="00C37C15"/>
    <w:rsid w:val="00C5095D"/>
    <w:rsid w:val="00C516D3"/>
    <w:rsid w:val="00C52DA6"/>
    <w:rsid w:val="00C736F7"/>
    <w:rsid w:val="00C96F24"/>
    <w:rsid w:val="00CB3406"/>
    <w:rsid w:val="00CC5607"/>
    <w:rsid w:val="00CE41ED"/>
    <w:rsid w:val="00D001F5"/>
    <w:rsid w:val="00D00470"/>
    <w:rsid w:val="00D035EF"/>
    <w:rsid w:val="00D06CE1"/>
    <w:rsid w:val="00D1113A"/>
    <w:rsid w:val="00D14AD8"/>
    <w:rsid w:val="00D22FAA"/>
    <w:rsid w:val="00D303D5"/>
    <w:rsid w:val="00D31F5F"/>
    <w:rsid w:val="00D4022F"/>
    <w:rsid w:val="00D444D3"/>
    <w:rsid w:val="00D52A3F"/>
    <w:rsid w:val="00D53167"/>
    <w:rsid w:val="00D5385D"/>
    <w:rsid w:val="00D63997"/>
    <w:rsid w:val="00D738AD"/>
    <w:rsid w:val="00D751F3"/>
    <w:rsid w:val="00D93633"/>
    <w:rsid w:val="00D95879"/>
    <w:rsid w:val="00DB32F7"/>
    <w:rsid w:val="00DD14C0"/>
    <w:rsid w:val="00DD6381"/>
    <w:rsid w:val="00DD7F14"/>
    <w:rsid w:val="00DF7FFD"/>
    <w:rsid w:val="00E16AC0"/>
    <w:rsid w:val="00E200FA"/>
    <w:rsid w:val="00E3363B"/>
    <w:rsid w:val="00E3746F"/>
    <w:rsid w:val="00E51C07"/>
    <w:rsid w:val="00E52A5F"/>
    <w:rsid w:val="00E646C4"/>
    <w:rsid w:val="00E77022"/>
    <w:rsid w:val="00EA308D"/>
    <w:rsid w:val="00EB7CC9"/>
    <w:rsid w:val="00EC2330"/>
    <w:rsid w:val="00ED20EE"/>
    <w:rsid w:val="00ED7522"/>
    <w:rsid w:val="00EE1AF6"/>
    <w:rsid w:val="00EE6430"/>
    <w:rsid w:val="00F15786"/>
    <w:rsid w:val="00F2574D"/>
    <w:rsid w:val="00F37F19"/>
    <w:rsid w:val="00F4196C"/>
    <w:rsid w:val="00F46BAA"/>
    <w:rsid w:val="00F503DB"/>
    <w:rsid w:val="00F5401E"/>
    <w:rsid w:val="00F54C9D"/>
    <w:rsid w:val="00F57947"/>
    <w:rsid w:val="00F62626"/>
    <w:rsid w:val="00F87C21"/>
    <w:rsid w:val="00F90F9C"/>
    <w:rsid w:val="00FA0A1E"/>
    <w:rsid w:val="00FB38FF"/>
    <w:rsid w:val="00FC59A5"/>
    <w:rsid w:val="00FD2280"/>
    <w:rsid w:val="00FF2D0E"/>
    <w:rsid w:val="00FF5B0D"/>
    <w:rsid w:val="01131170"/>
    <w:rsid w:val="01313AE4"/>
    <w:rsid w:val="022129A4"/>
    <w:rsid w:val="026B6145"/>
    <w:rsid w:val="028CABAE"/>
    <w:rsid w:val="02F017F3"/>
    <w:rsid w:val="02FE510D"/>
    <w:rsid w:val="03577ADF"/>
    <w:rsid w:val="03658C6F"/>
    <w:rsid w:val="0365D7DA"/>
    <w:rsid w:val="03C24C42"/>
    <w:rsid w:val="044FD45E"/>
    <w:rsid w:val="04F34B40"/>
    <w:rsid w:val="055E1CA3"/>
    <w:rsid w:val="05C1FD3C"/>
    <w:rsid w:val="065AFAA1"/>
    <w:rsid w:val="07B017B7"/>
    <w:rsid w:val="08846210"/>
    <w:rsid w:val="08DFFBF9"/>
    <w:rsid w:val="0915D6C3"/>
    <w:rsid w:val="09620ABC"/>
    <w:rsid w:val="09BFB1CE"/>
    <w:rsid w:val="0B2C49D7"/>
    <w:rsid w:val="0B4C3780"/>
    <w:rsid w:val="0B7CF68F"/>
    <w:rsid w:val="0CA7F8BD"/>
    <w:rsid w:val="0D8924E3"/>
    <w:rsid w:val="0D8A23FF"/>
    <w:rsid w:val="0DF22018"/>
    <w:rsid w:val="0E024982"/>
    <w:rsid w:val="0E11475D"/>
    <w:rsid w:val="0E83D842"/>
    <w:rsid w:val="0E85391D"/>
    <w:rsid w:val="0EAD532F"/>
    <w:rsid w:val="0EFC03BC"/>
    <w:rsid w:val="0F22EC9F"/>
    <w:rsid w:val="101FA8A3"/>
    <w:rsid w:val="105BB88A"/>
    <w:rsid w:val="10A609B1"/>
    <w:rsid w:val="10B1BC59"/>
    <w:rsid w:val="10BEF78C"/>
    <w:rsid w:val="11188DE9"/>
    <w:rsid w:val="1218C656"/>
    <w:rsid w:val="13988231"/>
    <w:rsid w:val="13BFF5E5"/>
    <w:rsid w:val="13DA999D"/>
    <w:rsid w:val="14125615"/>
    <w:rsid w:val="1419BE69"/>
    <w:rsid w:val="14A69342"/>
    <w:rsid w:val="1522A739"/>
    <w:rsid w:val="156BF8D8"/>
    <w:rsid w:val="15898303"/>
    <w:rsid w:val="159199D3"/>
    <w:rsid w:val="16CFF406"/>
    <w:rsid w:val="1707C939"/>
    <w:rsid w:val="172CC38E"/>
    <w:rsid w:val="17CA1F30"/>
    <w:rsid w:val="17D8DCD6"/>
    <w:rsid w:val="183FB8A0"/>
    <w:rsid w:val="1849B57A"/>
    <w:rsid w:val="187FE098"/>
    <w:rsid w:val="18A3999A"/>
    <w:rsid w:val="18DC2F99"/>
    <w:rsid w:val="1A0A52E8"/>
    <w:rsid w:val="1A1B60BA"/>
    <w:rsid w:val="1A3F69FB"/>
    <w:rsid w:val="1B4BA9A8"/>
    <w:rsid w:val="1B9718CF"/>
    <w:rsid w:val="1C9619A4"/>
    <w:rsid w:val="1C9B0F61"/>
    <w:rsid w:val="1CB36B8F"/>
    <w:rsid w:val="1D862050"/>
    <w:rsid w:val="1E9A9BC5"/>
    <w:rsid w:val="1EAB89E2"/>
    <w:rsid w:val="1F8DBEFF"/>
    <w:rsid w:val="20838B88"/>
    <w:rsid w:val="20E9803C"/>
    <w:rsid w:val="20F5A8D7"/>
    <w:rsid w:val="214E4B87"/>
    <w:rsid w:val="215CE439"/>
    <w:rsid w:val="2185E38C"/>
    <w:rsid w:val="21A12BBB"/>
    <w:rsid w:val="21F63C29"/>
    <w:rsid w:val="230984B6"/>
    <w:rsid w:val="233A3915"/>
    <w:rsid w:val="2488DC5C"/>
    <w:rsid w:val="24F55FFB"/>
    <w:rsid w:val="25453B43"/>
    <w:rsid w:val="2677B7C4"/>
    <w:rsid w:val="2869146F"/>
    <w:rsid w:val="29548EC9"/>
    <w:rsid w:val="2969E3A2"/>
    <w:rsid w:val="298739FA"/>
    <w:rsid w:val="2A42EFC7"/>
    <w:rsid w:val="2A6B409E"/>
    <w:rsid w:val="2AEF72C0"/>
    <w:rsid w:val="2C0B710C"/>
    <w:rsid w:val="2C35BAAD"/>
    <w:rsid w:val="2C48CBFC"/>
    <w:rsid w:val="2D76EC60"/>
    <w:rsid w:val="2E531054"/>
    <w:rsid w:val="2E738259"/>
    <w:rsid w:val="2E7A1EB6"/>
    <w:rsid w:val="2E910D58"/>
    <w:rsid w:val="2F5305FB"/>
    <w:rsid w:val="2F5AE096"/>
    <w:rsid w:val="2FA8FD36"/>
    <w:rsid w:val="3058F82A"/>
    <w:rsid w:val="30CCBCCF"/>
    <w:rsid w:val="30DBD262"/>
    <w:rsid w:val="3126F86A"/>
    <w:rsid w:val="314C8FD9"/>
    <w:rsid w:val="32111633"/>
    <w:rsid w:val="33204E69"/>
    <w:rsid w:val="33BBA1E7"/>
    <w:rsid w:val="33C6F2D9"/>
    <w:rsid w:val="347EB53B"/>
    <w:rsid w:val="36A8ABAC"/>
    <w:rsid w:val="37453FB1"/>
    <w:rsid w:val="3781AFFE"/>
    <w:rsid w:val="3877AC97"/>
    <w:rsid w:val="38D7CEB4"/>
    <w:rsid w:val="396D9A65"/>
    <w:rsid w:val="3AEADE6B"/>
    <w:rsid w:val="3AEE0B59"/>
    <w:rsid w:val="3B57A4C3"/>
    <w:rsid w:val="3BE8019A"/>
    <w:rsid w:val="3BF41A24"/>
    <w:rsid w:val="3CE935C8"/>
    <w:rsid w:val="3D51E4FD"/>
    <w:rsid w:val="3F363AD7"/>
    <w:rsid w:val="3F64D8CD"/>
    <w:rsid w:val="3F8B7470"/>
    <w:rsid w:val="3FEDF856"/>
    <w:rsid w:val="40EB649C"/>
    <w:rsid w:val="4173E4AC"/>
    <w:rsid w:val="41A3363E"/>
    <w:rsid w:val="41D3B12D"/>
    <w:rsid w:val="4257E34F"/>
    <w:rsid w:val="428734FD"/>
    <w:rsid w:val="429184D3"/>
    <w:rsid w:val="45523481"/>
    <w:rsid w:val="45C3DC81"/>
    <w:rsid w:val="4654A26B"/>
    <w:rsid w:val="46929764"/>
    <w:rsid w:val="46D2B555"/>
    <w:rsid w:val="475F0544"/>
    <w:rsid w:val="48CCB78A"/>
    <w:rsid w:val="48F00B26"/>
    <w:rsid w:val="4A1ED95D"/>
    <w:rsid w:val="4A519F3E"/>
    <w:rsid w:val="4A57F670"/>
    <w:rsid w:val="4A765B13"/>
    <w:rsid w:val="4B7F688A"/>
    <w:rsid w:val="4CC34C77"/>
    <w:rsid w:val="4CE34814"/>
    <w:rsid w:val="4CEAFCFE"/>
    <w:rsid w:val="4D002DD6"/>
    <w:rsid w:val="4D41FBB1"/>
    <w:rsid w:val="4DC9E7A4"/>
    <w:rsid w:val="4E9BFE37"/>
    <w:rsid w:val="4EDBEC10"/>
    <w:rsid w:val="4F009DBB"/>
    <w:rsid w:val="4F70F658"/>
    <w:rsid w:val="4F9D4326"/>
    <w:rsid w:val="5037CE98"/>
    <w:rsid w:val="50799C73"/>
    <w:rsid w:val="50998A1C"/>
    <w:rsid w:val="50EC9194"/>
    <w:rsid w:val="51018866"/>
    <w:rsid w:val="510C3669"/>
    <w:rsid w:val="5180A8A1"/>
    <w:rsid w:val="5292A7CF"/>
    <w:rsid w:val="529D24FD"/>
    <w:rsid w:val="529D58C7"/>
    <w:rsid w:val="536F6F5A"/>
    <w:rsid w:val="53C66141"/>
    <w:rsid w:val="53CDDBD0"/>
    <w:rsid w:val="53D828AD"/>
    <w:rsid w:val="54078ABE"/>
    <w:rsid w:val="541A7E97"/>
    <w:rsid w:val="542E7830"/>
    <w:rsid w:val="5574D937"/>
    <w:rsid w:val="55E35499"/>
    <w:rsid w:val="5610BCCC"/>
    <w:rsid w:val="567DC207"/>
    <w:rsid w:val="567FA240"/>
    <w:rsid w:val="56AF941F"/>
    <w:rsid w:val="578865D1"/>
    <w:rsid w:val="57F8F8BF"/>
    <w:rsid w:val="581B72A1"/>
    <w:rsid w:val="584B6480"/>
    <w:rsid w:val="58736D8B"/>
    <w:rsid w:val="5891E930"/>
    <w:rsid w:val="5936A370"/>
    <w:rsid w:val="59A8F304"/>
    <w:rsid w:val="59B74302"/>
    <w:rsid w:val="59CDDB7D"/>
    <w:rsid w:val="59F3E5DE"/>
    <w:rsid w:val="5A07565C"/>
    <w:rsid w:val="5A5EAF2C"/>
    <w:rsid w:val="5AA9FD87"/>
    <w:rsid w:val="5ADAB192"/>
    <w:rsid w:val="5BA9D1DA"/>
    <w:rsid w:val="5CEEE3C4"/>
    <w:rsid w:val="5E8A1AC7"/>
    <w:rsid w:val="5E91A538"/>
    <w:rsid w:val="5F1E4AC3"/>
    <w:rsid w:val="604691FB"/>
    <w:rsid w:val="60F48DB4"/>
    <w:rsid w:val="61AF828F"/>
    <w:rsid w:val="61BFC505"/>
    <w:rsid w:val="61CCD2F2"/>
    <w:rsid w:val="61F246C6"/>
    <w:rsid w:val="622EF52E"/>
    <w:rsid w:val="6250C3A5"/>
    <w:rsid w:val="62813E94"/>
    <w:rsid w:val="628FA33C"/>
    <w:rsid w:val="63481362"/>
    <w:rsid w:val="637E11D0"/>
    <w:rsid w:val="646BB051"/>
    <w:rsid w:val="649553E3"/>
    <w:rsid w:val="66428D99"/>
    <w:rsid w:val="6797DEF6"/>
    <w:rsid w:val="68246A41"/>
    <w:rsid w:val="68459C7B"/>
    <w:rsid w:val="685510EA"/>
    <w:rsid w:val="68C11058"/>
    <w:rsid w:val="68F6BD7E"/>
    <w:rsid w:val="6925695D"/>
    <w:rsid w:val="6A21CAAF"/>
    <w:rsid w:val="6A77B825"/>
    <w:rsid w:val="6AB6DAD5"/>
    <w:rsid w:val="6AD246B5"/>
    <w:rsid w:val="6AD655DE"/>
    <w:rsid w:val="6B755768"/>
    <w:rsid w:val="6BF0A161"/>
    <w:rsid w:val="6D34F96D"/>
    <w:rsid w:val="6DC6F7A8"/>
    <w:rsid w:val="6F09E886"/>
    <w:rsid w:val="70378603"/>
    <w:rsid w:val="70F66350"/>
    <w:rsid w:val="71627698"/>
    <w:rsid w:val="71681360"/>
    <w:rsid w:val="71A68827"/>
    <w:rsid w:val="71AE862A"/>
    <w:rsid w:val="71C5339A"/>
    <w:rsid w:val="72086A90"/>
    <w:rsid w:val="72105816"/>
    <w:rsid w:val="7226CD54"/>
    <w:rsid w:val="722893BC"/>
    <w:rsid w:val="747B6937"/>
    <w:rsid w:val="748767E8"/>
    <w:rsid w:val="74DBF59B"/>
    <w:rsid w:val="74E15D36"/>
    <w:rsid w:val="7547F8D8"/>
    <w:rsid w:val="755E6E16"/>
    <w:rsid w:val="75FC253F"/>
    <w:rsid w:val="76FA3E77"/>
    <w:rsid w:val="772B4F6E"/>
    <w:rsid w:val="7744E4ED"/>
    <w:rsid w:val="77F6856D"/>
    <w:rsid w:val="78049260"/>
    <w:rsid w:val="78717EA9"/>
    <w:rsid w:val="787F999A"/>
    <w:rsid w:val="79D2C765"/>
    <w:rsid w:val="7A0490F5"/>
    <w:rsid w:val="7B08E1F2"/>
    <w:rsid w:val="7BFC71B7"/>
    <w:rsid w:val="7CE8395A"/>
    <w:rsid w:val="7D530ABD"/>
    <w:rsid w:val="7EB5336B"/>
    <w:rsid w:val="7F3F329F"/>
    <w:rsid w:val="7FDBD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3F4F88"/>
  <w15:chartTrackingRefBased/>
  <w15:docId w15:val="{E35C9F93-30C5-4A71-82AC-95AF88E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C4B"/>
  </w:style>
  <w:style w:type="paragraph" w:styleId="Heading3">
    <w:name w:val="heading 3"/>
    <w:basedOn w:val="Normal"/>
    <w:next w:val="Normal"/>
    <w:link w:val="Heading3Char"/>
    <w:uiPriority w:val="99"/>
    <w:qFormat/>
    <w:rsid w:val="00717B38"/>
    <w:pPr>
      <w:keepNext/>
      <w:keepLines/>
      <w:spacing w:after="0" w:line="240" w:lineRule="auto"/>
      <w:jc w:val="both"/>
      <w:outlineLvl w:val="2"/>
    </w:pPr>
    <w:rPr>
      <w:rFonts w:ascii="Tuffy-TTF" w:eastAsia="Times New Roman" w:hAnsi="Tuffy-TTF" w:cs="BPreplay"/>
      <w:b/>
      <w:color w:val="1C1C1C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17B38"/>
    <w:rPr>
      <w:rFonts w:ascii="Tuffy-TTF" w:eastAsia="Times New Roman" w:hAnsi="Tuffy-TTF" w:cs="BPreplay"/>
      <w:b/>
      <w:color w:val="1C1C1C"/>
      <w:sz w:val="16"/>
      <w:szCs w:val="20"/>
    </w:rPr>
  </w:style>
  <w:style w:type="paragraph" w:customStyle="1" w:styleId="ChecklistTable">
    <w:name w:val="Checklist Table"/>
    <w:basedOn w:val="Normal"/>
    <w:link w:val="ChecklistTableChar"/>
    <w:qFormat/>
    <w:rsid w:val="00717B38"/>
    <w:pPr>
      <w:spacing w:after="0" w:line="216" w:lineRule="auto"/>
      <w:jc w:val="both"/>
    </w:pPr>
    <w:rPr>
      <w:rFonts w:ascii="Tuffy" w:eastAsia="Calibri" w:hAnsi="Tuffy" w:cs="BPreplay"/>
      <w:i/>
      <w:color w:val="404040"/>
      <w:sz w:val="15"/>
      <w:szCs w:val="15"/>
    </w:rPr>
  </w:style>
  <w:style w:type="character" w:customStyle="1" w:styleId="ChecklistTableChar">
    <w:name w:val="Checklist Table Char"/>
    <w:link w:val="ChecklistTable"/>
    <w:rsid w:val="00717B38"/>
    <w:rPr>
      <w:rFonts w:ascii="Tuffy" w:eastAsia="Calibri" w:hAnsi="Tuffy" w:cs="BPreplay"/>
      <w:i/>
      <w:color w:val="404040"/>
      <w:sz w:val="15"/>
      <w:szCs w:val="15"/>
    </w:rPr>
  </w:style>
  <w:style w:type="paragraph" w:customStyle="1" w:styleId="Bullets1">
    <w:name w:val="Bullets 1"/>
    <w:basedOn w:val="Heading3"/>
    <w:link w:val="Bullets1Char"/>
    <w:qFormat/>
    <w:rsid w:val="00717B38"/>
    <w:pPr>
      <w:numPr>
        <w:numId w:val="1"/>
      </w:numPr>
      <w:spacing w:line="216" w:lineRule="auto"/>
    </w:pPr>
    <w:rPr>
      <w:b w:val="0"/>
      <w:sz w:val="15"/>
      <w:szCs w:val="15"/>
    </w:rPr>
  </w:style>
  <w:style w:type="character" w:customStyle="1" w:styleId="Bullets1Char">
    <w:name w:val="Bullets 1 Char"/>
    <w:link w:val="Bullets1"/>
    <w:rsid w:val="00717B38"/>
    <w:rPr>
      <w:rFonts w:ascii="Tuffy-TTF" w:eastAsia="Times New Roman" w:hAnsi="Tuffy-TTF" w:cs="BPreplay"/>
      <w:color w:val="1C1C1C"/>
      <w:sz w:val="15"/>
      <w:szCs w:val="15"/>
    </w:rPr>
  </w:style>
  <w:style w:type="character" w:customStyle="1" w:styleId="Keystage">
    <w:name w:val="Key stage"/>
    <w:basedOn w:val="DefaultParagraphFont"/>
    <w:uiPriority w:val="99"/>
    <w:rsid w:val="00717B38"/>
    <w:rPr>
      <w:rFonts w:ascii="ChunkFive Roman" w:hAnsi="ChunkFive Roman" w:cs="ChunkFive Roman"/>
      <w:sz w:val="28"/>
      <w:szCs w:val="28"/>
    </w:rPr>
  </w:style>
  <w:style w:type="table" w:styleId="TableGrid">
    <w:name w:val="Table Grid"/>
    <w:basedOn w:val="TableNormal"/>
    <w:uiPriority w:val="39"/>
    <w:rsid w:val="0071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B38"/>
  </w:style>
  <w:style w:type="paragraph" w:styleId="Footer">
    <w:name w:val="footer"/>
    <w:basedOn w:val="Normal"/>
    <w:link w:val="Foot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B38"/>
  </w:style>
  <w:style w:type="paragraph" w:styleId="NormalWeb">
    <w:name w:val="Normal (Web)"/>
    <w:basedOn w:val="Normal"/>
    <w:uiPriority w:val="99"/>
    <w:semiHidden/>
    <w:unhideWhenUsed/>
    <w:rsid w:val="000D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5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4C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F90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db95382cb5bd4cea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7" ma:contentTypeDescription="Create a new document." ma:contentTypeScope="" ma:versionID="3efc4e1469437d36278476a4b7e2ecfb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558e6e20f0d368eecad9b50d18ec7f71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CB1B-3933-4A49-A11E-32DCB9EC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199DB-6E33-4477-99F2-04D41805F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8B7AF-916D-46A0-8E40-1C217AFA5DCD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820bfc70-9354-44df-a388-2422ca479382"/>
    <ds:schemaRef ds:uri="f399e27d-7bcd-41a2-8525-15d76e6b041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8B1D07C-12CB-4A88-A6CF-55BF2EFA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S. Cooper</dc:creator>
  <cp:keywords/>
  <dc:description/>
  <cp:lastModifiedBy>R Parkinson</cp:lastModifiedBy>
  <cp:revision>2</cp:revision>
  <cp:lastPrinted>2020-05-21T11:43:00Z</cp:lastPrinted>
  <dcterms:created xsi:type="dcterms:W3CDTF">2023-06-07T20:08:00Z</dcterms:created>
  <dcterms:modified xsi:type="dcterms:W3CDTF">2023-06-07T20:08:00Z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